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DC6375" w:rsidRDefault="00485337" w:rsidP="00485337">
      <w:pPr>
        <w:keepNext/>
        <w:spacing w:after="0" w:line="240" w:lineRule="auto"/>
        <w:jc w:val="both"/>
        <w:outlineLvl w:val="8"/>
        <w:rPr>
          <w:rFonts w:ascii="Times New Roman" w:eastAsia="Times New Roman" w:hAnsi="Times New Roman" w:cs="Times New Roman"/>
          <w:b/>
          <w:sz w:val="24"/>
          <w:szCs w:val="20"/>
          <w:lang w:eastAsia="sl-SI"/>
        </w:rPr>
      </w:pPr>
      <w:r w:rsidRPr="00DC6375">
        <w:rPr>
          <w:rFonts w:ascii="Times New Roman" w:eastAsia="Times New Roman" w:hAnsi="Times New Roman" w:cs="Times New Roman"/>
          <w:b/>
          <w:sz w:val="20"/>
          <w:szCs w:val="20"/>
          <w:lang w:eastAsia="sl-SI"/>
        </w:rPr>
        <w:t xml:space="preserve">                                                                       </w:t>
      </w:r>
      <w:r w:rsidRPr="00DC6375">
        <w:rPr>
          <w:rFonts w:ascii="Times New Roman" w:eastAsia="Times New Roman" w:hAnsi="Times New Roman" w:cs="Times New Roman"/>
          <w:b/>
          <w:noProof/>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OBLAKOVA ULICA 5</w:t>
      </w:r>
    </w:p>
    <w:p w14:paraId="7307275A"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r w:rsidRPr="00DC6375">
        <w:rPr>
          <w:rFonts w:ascii="Times New Roman" w:eastAsia="Times New Roman" w:hAnsi="Times New Roman" w:cs="Arial"/>
          <w:b/>
          <w:sz w:val="24"/>
          <w:szCs w:val="24"/>
          <w:lang w:eastAsia="sl-SI"/>
        </w:rPr>
        <w:t xml:space="preserve">3000 CELJE    </w:t>
      </w:r>
    </w:p>
    <w:p w14:paraId="747D9FA7" w14:textId="77777777" w:rsidR="00485337" w:rsidRPr="00DC6375" w:rsidRDefault="00485337" w:rsidP="00485337">
      <w:pPr>
        <w:spacing w:after="0" w:line="240" w:lineRule="auto"/>
        <w:ind w:firstLine="708"/>
        <w:jc w:val="both"/>
        <w:rPr>
          <w:rFonts w:ascii="Times New Roman" w:eastAsia="Times New Roman" w:hAnsi="Times New Roman" w:cs="Times New Roman"/>
          <w:b/>
          <w:sz w:val="24"/>
          <w:szCs w:val="24"/>
          <w:lang w:eastAsia="sl-SI"/>
        </w:rPr>
      </w:pPr>
      <w:proofErr w:type="spellStart"/>
      <w:r w:rsidRPr="00DC6375">
        <w:rPr>
          <w:rFonts w:ascii="Times New Roman" w:eastAsia="Times New Roman" w:hAnsi="Times New Roman" w:cs="Times New Roman"/>
          <w:b/>
          <w:sz w:val="24"/>
          <w:szCs w:val="24"/>
          <w:lang w:eastAsia="sl-SI"/>
        </w:rPr>
        <w:t>tel</w:t>
      </w:r>
      <w:proofErr w:type="spellEnd"/>
      <w:r w:rsidRPr="00DC6375">
        <w:rPr>
          <w:rFonts w:ascii="Times New Roman" w:eastAsia="Times New Roman" w:hAnsi="Times New Roman" w:cs="Times New Roman"/>
          <w:b/>
          <w:sz w:val="24"/>
          <w:szCs w:val="24"/>
          <w:lang w:eastAsia="sl-SI"/>
        </w:rPr>
        <w:t>: (03) 42 33 000</w:t>
      </w:r>
    </w:p>
    <w:p w14:paraId="1262C288" w14:textId="77777777" w:rsidR="00485337" w:rsidRPr="00DC6375" w:rsidRDefault="00485337" w:rsidP="0048533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C6375">
        <w:rPr>
          <w:rFonts w:ascii="Times New Roman" w:eastAsia="Times New Roman" w:hAnsi="Times New Roman" w:cs="Arial"/>
          <w:b/>
          <w:sz w:val="24"/>
          <w:szCs w:val="24"/>
          <w:lang w:eastAsia="sl-SI"/>
        </w:rPr>
        <w:t>fax</w:t>
      </w:r>
      <w:proofErr w:type="spellEnd"/>
      <w:r w:rsidRPr="00DC6375">
        <w:rPr>
          <w:rFonts w:ascii="Times New Roman" w:eastAsia="Times New Roman" w:hAnsi="Times New Roman" w:cs="Arial"/>
          <w:b/>
          <w:sz w:val="24"/>
          <w:szCs w:val="24"/>
          <w:lang w:eastAsia="sl-SI"/>
        </w:rPr>
        <w:t xml:space="preserve">: (03) 42 33 757                                                                                                                            </w:t>
      </w:r>
    </w:p>
    <w:p w14:paraId="71CD8E6E"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75DE068C" w14:textId="77777777" w:rsidR="00485337" w:rsidRPr="00DC6375" w:rsidRDefault="00485337" w:rsidP="00485337">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Times New Roman" w:eastAsia="Times New Roman" w:hAnsi="Times New Roman" w:cs="Times New Roman"/>
          <w:b/>
          <w:sz w:val="28"/>
          <w:szCs w:val="20"/>
          <w:lang w:eastAsia="sl-SI"/>
        </w:rPr>
        <w:t xml:space="preserve">                                         </w:t>
      </w:r>
    </w:p>
    <w:p w14:paraId="61AE1AF9" w14:textId="4E658C7C" w:rsidR="00485337" w:rsidRPr="00DC6375" w:rsidRDefault="00485337" w:rsidP="00485337">
      <w:pPr>
        <w:spacing w:after="0" w:line="240" w:lineRule="auto"/>
        <w:jc w:val="both"/>
        <w:rPr>
          <w:rFonts w:ascii="Times New Roman" w:eastAsia="Times New Roman" w:hAnsi="Times New Roman" w:cs="Times New Roman"/>
          <w:u w:val="single"/>
          <w:lang w:eastAsia="sl-SI"/>
        </w:rPr>
      </w:pPr>
      <w:r w:rsidRPr="00DC6375">
        <w:rPr>
          <w:rFonts w:ascii="Times New Roman" w:eastAsia="Times New Roman" w:hAnsi="Times New Roman" w:cs="Times New Roman"/>
          <w:sz w:val="28"/>
          <w:szCs w:val="24"/>
          <w:lang w:eastAsia="sl-SI"/>
        </w:rPr>
        <w:t xml:space="preserve">                                 </w:t>
      </w:r>
      <w:r w:rsidRPr="00DC6375">
        <w:rPr>
          <w:rFonts w:ascii="Times New Roman" w:eastAsia="Times New Roman" w:hAnsi="Times New Roman" w:cs="Times New Roman"/>
          <w:sz w:val="24"/>
          <w:szCs w:val="24"/>
          <w:lang w:eastAsia="sl-SI"/>
        </w:rPr>
        <w:t xml:space="preserve">                                                       </w:t>
      </w:r>
      <w:r w:rsidRPr="00DC6375">
        <w:rPr>
          <w:rFonts w:ascii="Times New Roman" w:eastAsia="Times New Roman" w:hAnsi="Times New Roman" w:cs="Times New Roman"/>
          <w:sz w:val="24"/>
          <w:szCs w:val="24"/>
          <w:u w:val="single"/>
          <w:lang w:eastAsia="sl-SI"/>
        </w:rPr>
        <w:t>Postopek</w:t>
      </w:r>
      <w:r w:rsidR="00CD6F3A">
        <w:rPr>
          <w:rFonts w:ascii="Times New Roman" w:eastAsia="Times New Roman" w:hAnsi="Times New Roman" w:cs="Times New Roman"/>
          <w:sz w:val="24"/>
          <w:szCs w:val="24"/>
          <w:u w:val="single"/>
          <w:lang w:eastAsia="sl-SI"/>
        </w:rPr>
        <w:t>:</w:t>
      </w:r>
      <w:r w:rsidR="00CD6F3A" w:rsidRPr="00CD6F3A">
        <w:rPr>
          <w:rFonts w:ascii="Times New Roman" w:eastAsia="Times New Roman" w:hAnsi="Times New Roman" w:cs="Times New Roman"/>
          <w:b/>
          <w:u w:val="single"/>
          <w:lang w:eastAsia="sl-SI"/>
        </w:rPr>
        <w:t>EN_</w:t>
      </w:r>
      <w:r w:rsidR="00516DAD">
        <w:rPr>
          <w:rFonts w:ascii="Times New Roman" w:eastAsia="Times New Roman" w:hAnsi="Times New Roman" w:cs="Times New Roman"/>
          <w:b/>
          <w:u w:val="single"/>
          <w:lang w:eastAsia="sl-SI"/>
        </w:rPr>
        <w:t>N_</w:t>
      </w:r>
      <w:r w:rsidR="002E4DA4">
        <w:rPr>
          <w:rFonts w:ascii="Times New Roman" w:eastAsia="Times New Roman" w:hAnsi="Times New Roman" w:cs="Times New Roman"/>
          <w:b/>
          <w:u w:val="single"/>
          <w:lang w:eastAsia="sl-SI"/>
        </w:rPr>
        <w:t>107</w:t>
      </w:r>
      <w:r w:rsidR="00387254">
        <w:rPr>
          <w:rFonts w:ascii="Times New Roman" w:eastAsia="Times New Roman" w:hAnsi="Times New Roman" w:cs="Times New Roman"/>
          <w:b/>
          <w:u w:val="single"/>
          <w:lang w:eastAsia="sl-SI"/>
        </w:rPr>
        <w:t>_</w:t>
      </w:r>
      <w:r w:rsidR="00CD6F3A" w:rsidRPr="00CD6F3A">
        <w:rPr>
          <w:rFonts w:ascii="Times New Roman" w:eastAsia="Times New Roman" w:hAnsi="Times New Roman" w:cs="Times New Roman"/>
          <w:b/>
          <w:u w:val="single"/>
          <w:lang w:eastAsia="sl-SI"/>
        </w:rPr>
        <w:t>202</w:t>
      </w:r>
      <w:r w:rsidR="00CF4540">
        <w:rPr>
          <w:rFonts w:ascii="Times New Roman" w:eastAsia="Times New Roman" w:hAnsi="Times New Roman" w:cs="Times New Roman"/>
          <w:b/>
          <w:u w:val="single"/>
          <w:lang w:eastAsia="sl-SI"/>
        </w:rPr>
        <w:t>6</w:t>
      </w:r>
      <w:r w:rsidR="001C2FF2">
        <w:rPr>
          <w:rFonts w:ascii="Times New Roman" w:eastAsia="Times New Roman" w:hAnsi="Times New Roman" w:cs="Times New Roman"/>
          <w:b/>
          <w:u w:val="single"/>
          <w:lang w:eastAsia="sl-SI"/>
        </w:rPr>
        <w:t xml:space="preserve"> </w:t>
      </w:r>
      <w:r w:rsidR="00CD6F3A">
        <w:rPr>
          <w:rFonts w:ascii="Times New Roman" w:eastAsia="Times New Roman" w:hAnsi="Times New Roman" w:cs="Times New Roman"/>
          <w:b/>
          <w:u w:val="single"/>
          <w:lang w:eastAsia="sl-SI"/>
        </w:rPr>
        <w:t>M</w:t>
      </w:r>
      <w:r w:rsidR="00D47761">
        <w:rPr>
          <w:rFonts w:ascii="Times New Roman" w:eastAsia="Times New Roman" w:hAnsi="Times New Roman" w:cs="Times New Roman"/>
          <w:b/>
          <w:u w:val="single"/>
          <w:lang w:eastAsia="sl-SI"/>
        </w:rPr>
        <w:t>Š</w:t>
      </w:r>
    </w:p>
    <w:p w14:paraId="6F4DB4DF" w14:textId="4B2383B2" w:rsidR="00485337" w:rsidRPr="00DC6375" w:rsidRDefault="00485337" w:rsidP="00485337">
      <w:pPr>
        <w:keepNext/>
        <w:spacing w:after="0" w:line="240" w:lineRule="auto"/>
        <w:jc w:val="both"/>
        <w:outlineLvl w:val="8"/>
        <w:rPr>
          <w:rFonts w:ascii="Times New Roman" w:eastAsia="Times New Roman" w:hAnsi="Times New Roman" w:cs="Times New Roman"/>
          <w:b/>
          <w:sz w:val="28"/>
          <w:szCs w:val="20"/>
          <w:lang w:eastAsia="sl-SI"/>
        </w:rPr>
      </w:pPr>
      <w:r w:rsidRPr="00DC6375">
        <w:rPr>
          <w:rFonts w:ascii="Arial" w:eastAsia="Times New Roman" w:hAnsi="Arial" w:cs="Times New Roman"/>
          <w:b/>
          <w:szCs w:val="20"/>
          <w:lang w:eastAsia="sl-SI"/>
        </w:rPr>
        <w:t xml:space="preserve">          </w:t>
      </w:r>
      <w:r w:rsidR="00CF4540">
        <w:rPr>
          <w:rFonts w:ascii="Arial" w:eastAsia="Times New Roman" w:hAnsi="Arial" w:cs="Times New Roman"/>
          <w:b/>
          <w:szCs w:val="20"/>
          <w:lang w:eastAsia="sl-SI"/>
        </w:rPr>
        <w:t>15</w:t>
      </w:r>
      <w:r w:rsidR="00D47761" w:rsidRPr="00C97E06">
        <w:rPr>
          <w:rFonts w:ascii="Arial" w:eastAsia="Times New Roman" w:hAnsi="Arial" w:cs="Times New Roman"/>
          <w:b/>
          <w:szCs w:val="20"/>
          <w:lang w:eastAsia="sl-SI"/>
        </w:rPr>
        <w:t>.</w:t>
      </w:r>
      <w:r w:rsidR="00985C5C" w:rsidRPr="00C97E06">
        <w:rPr>
          <w:rFonts w:ascii="Arial" w:eastAsia="Times New Roman" w:hAnsi="Arial" w:cs="Times New Roman"/>
          <w:b/>
          <w:szCs w:val="20"/>
          <w:lang w:eastAsia="sl-SI"/>
        </w:rPr>
        <w:t>0</w:t>
      </w:r>
      <w:r w:rsidR="00CF4540">
        <w:rPr>
          <w:rFonts w:ascii="Arial" w:eastAsia="Times New Roman" w:hAnsi="Arial" w:cs="Times New Roman"/>
          <w:b/>
          <w:szCs w:val="20"/>
          <w:lang w:eastAsia="sl-SI"/>
        </w:rPr>
        <w:t>7</w:t>
      </w:r>
      <w:r w:rsidR="00D47761" w:rsidRPr="00C97E06">
        <w:rPr>
          <w:rFonts w:ascii="Arial" w:eastAsia="Times New Roman" w:hAnsi="Arial" w:cs="Times New Roman"/>
          <w:b/>
          <w:szCs w:val="20"/>
          <w:lang w:eastAsia="sl-SI"/>
        </w:rPr>
        <w:t>.202</w:t>
      </w:r>
      <w:r w:rsidR="00CF4540">
        <w:rPr>
          <w:rFonts w:ascii="Arial" w:eastAsia="Times New Roman" w:hAnsi="Arial" w:cs="Times New Roman"/>
          <w:b/>
          <w:szCs w:val="20"/>
          <w:lang w:eastAsia="sl-SI"/>
        </w:rPr>
        <w:t>6</w:t>
      </w:r>
      <w:r w:rsidRPr="00DC6375">
        <w:rPr>
          <w:rFonts w:ascii="Arial" w:eastAsia="Times New Roman" w:hAnsi="Arial" w:cs="Times New Roman"/>
          <w:b/>
          <w:szCs w:val="20"/>
          <w:lang w:eastAsia="sl-SI"/>
        </w:rPr>
        <w:t xml:space="preserve">                                                                                                                                                            </w:t>
      </w:r>
      <w:r w:rsidRPr="00DC6375">
        <w:rPr>
          <w:rFonts w:ascii="Times New Roman" w:eastAsia="Times New Roman" w:hAnsi="Times New Roman" w:cs="Times New Roman"/>
          <w:b/>
          <w:sz w:val="36"/>
          <w:szCs w:val="20"/>
          <w:lang w:eastAsia="sl-SI"/>
        </w:rPr>
        <w:t xml:space="preserve">    </w:t>
      </w:r>
    </w:p>
    <w:p w14:paraId="1320B6DE" w14:textId="77777777" w:rsidR="00485337" w:rsidRPr="00DC6375"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69140CD5" w14:textId="77777777" w:rsidR="00485337" w:rsidRPr="00DC6375"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DC6375">
        <w:rPr>
          <w:rFonts w:ascii="Times New Roman" w:eastAsia="Times New Roman" w:hAnsi="Times New Roman" w:cs="Times New Roman"/>
          <w:b/>
          <w:sz w:val="36"/>
          <w:szCs w:val="20"/>
          <w:lang w:eastAsia="sl-SI"/>
        </w:rPr>
        <w:t xml:space="preserve">POVABILO K ODDAJI PONUDBE </w:t>
      </w:r>
    </w:p>
    <w:p w14:paraId="413D2B55" w14:textId="77777777" w:rsidR="00485337" w:rsidRPr="00DC6375" w:rsidRDefault="00485337" w:rsidP="00485337">
      <w:pPr>
        <w:spacing w:after="0" w:line="240" w:lineRule="auto"/>
        <w:rPr>
          <w:rFonts w:ascii="Times New Roman" w:eastAsia="Times New Roman" w:hAnsi="Times New Roman" w:cs="Times New Roman"/>
          <w:b/>
          <w:sz w:val="32"/>
          <w:szCs w:val="20"/>
          <w:lang w:eastAsia="sl-SI"/>
        </w:rPr>
      </w:pPr>
    </w:p>
    <w:p w14:paraId="62B4418E" w14:textId="77777777" w:rsidR="00485337" w:rsidRPr="00DC6375" w:rsidRDefault="00485337" w:rsidP="00485337">
      <w:pPr>
        <w:spacing w:after="0" w:line="240" w:lineRule="auto"/>
        <w:jc w:val="both"/>
        <w:rPr>
          <w:rFonts w:ascii="Times New Roman" w:eastAsia="Times New Roman" w:hAnsi="Times New Roman" w:cs="Times New Roman"/>
          <w:sz w:val="24"/>
          <w:szCs w:val="24"/>
          <w:lang w:eastAsia="sl-SI"/>
        </w:rPr>
      </w:pPr>
    </w:p>
    <w:p w14:paraId="3843D115" w14:textId="771CE665" w:rsidR="00485337" w:rsidRPr="00C70E53" w:rsidRDefault="00485337" w:rsidP="00485337">
      <w:pPr>
        <w:spacing w:after="0" w:line="240" w:lineRule="auto"/>
        <w:jc w:val="both"/>
        <w:rPr>
          <w:rFonts w:eastAsia="Times New Roman" w:cstheme="minorHAnsi"/>
          <w:sz w:val="24"/>
          <w:szCs w:val="24"/>
          <w:lang w:eastAsia="sl-SI"/>
        </w:rPr>
      </w:pPr>
      <w:r w:rsidRPr="00C70E53">
        <w:rPr>
          <w:rFonts w:eastAsia="Times New Roman" w:cstheme="minorHAnsi"/>
          <w:sz w:val="24"/>
          <w:szCs w:val="24"/>
          <w:lang w:eastAsia="sl-SI"/>
        </w:rPr>
        <w:t>Vabimo vas k oddaji ponudbe za predmet</w:t>
      </w:r>
      <w:r w:rsidR="00970100" w:rsidRPr="00C70E53">
        <w:rPr>
          <w:rFonts w:eastAsia="Times New Roman" w:cstheme="minorHAnsi"/>
          <w:sz w:val="24"/>
          <w:szCs w:val="24"/>
          <w:lang w:eastAsia="sl-SI"/>
        </w:rPr>
        <w:t>/storitev:</w:t>
      </w:r>
      <w:r w:rsidRPr="00C70E53">
        <w:rPr>
          <w:rFonts w:eastAsia="Times New Roman" w:cstheme="minorHAnsi"/>
          <w:sz w:val="24"/>
          <w:szCs w:val="24"/>
          <w:lang w:eastAsia="sl-SI"/>
        </w:rPr>
        <w:t xml:space="preserve"> </w:t>
      </w:r>
    </w:p>
    <w:p w14:paraId="33ED289A" w14:textId="77777777" w:rsidR="00F55746" w:rsidRPr="00C70E53" w:rsidRDefault="00F55746" w:rsidP="00485337">
      <w:pPr>
        <w:spacing w:after="0" w:line="240" w:lineRule="auto"/>
        <w:jc w:val="both"/>
        <w:rPr>
          <w:rFonts w:eastAsia="Times New Roman" w:cstheme="minorHAnsi"/>
          <w:sz w:val="24"/>
          <w:szCs w:val="24"/>
          <w:lang w:eastAsia="sl-SI"/>
        </w:rPr>
      </w:pPr>
    </w:p>
    <w:p w14:paraId="1C9865FD" w14:textId="2A502774" w:rsidR="00970100" w:rsidRPr="00C70E53" w:rsidRDefault="00AE4F86" w:rsidP="00970100">
      <w:pPr>
        <w:shd w:val="clear" w:color="auto" w:fill="FFFFFF"/>
        <w:rPr>
          <w:rFonts w:cstheme="minorHAnsi"/>
          <w:b/>
          <w:color w:val="222222"/>
          <w:sz w:val="24"/>
          <w:szCs w:val="24"/>
        </w:rPr>
      </w:pPr>
      <w:bookmarkStart w:id="0" w:name="_Hlk154570848"/>
      <w:r w:rsidRPr="00C70E53">
        <w:rPr>
          <w:rFonts w:cstheme="minorHAnsi"/>
          <w:b/>
          <w:color w:val="222222"/>
          <w:sz w:val="24"/>
          <w:szCs w:val="24"/>
        </w:rPr>
        <w:t xml:space="preserve">Vzdrževanje sistema zapornic na območju Splošne bolnišnice Celje </w:t>
      </w:r>
      <w:r w:rsidR="00985C5C" w:rsidRPr="00C70E53">
        <w:rPr>
          <w:rFonts w:cstheme="minorHAnsi"/>
          <w:b/>
          <w:color w:val="222222"/>
          <w:sz w:val="24"/>
          <w:szCs w:val="24"/>
        </w:rPr>
        <w:t xml:space="preserve"> za obdobje </w:t>
      </w:r>
      <w:r w:rsidR="00431C8C" w:rsidRPr="00C70E53">
        <w:rPr>
          <w:rFonts w:cstheme="minorHAnsi"/>
          <w:b/>
          <w:color w:val="222222"/>
          <w:sz w:val="24"/>
          <w:szCs w:val="24"/>
        </w:rPr>
        <w:t>2</w:t>
      </w:r>
      <w:r w:rsidR="00985C5C" w:rsidRPr="00C70E53">
        <w:rPr>
          <w:rFonts w:cstheme="minorHAnsi"/>
          <w:b/>
          <w:color w:val="222222"/>
          <w:sz w:val="24"/>
          <w:szCs w:val="24"/>
        </w:rPr>
        <w:t xml:space="preserve"> let</w:t>
      </w:r>
    </w:p>
    <w:bookmarkEnd w:id="0"/>
    <w:p w14:paraId="3F997674" w14:textId="77777777" w:rsidR="007E14A3" w:rsidRPr="00C70E53" w:rsidRDefault="007E14A3" w:rsidP="00970100">
      <w:pPr>
        <w:shd w:val="clear" w:color="auto" w:fill="FFFFFF"/>
        <w:rPr>
          <w:rFonts w:cstheme="minorHAnsi"/>
          <w:b/>
          <w:color w:val="222222"/>
          <w:sz w:val="24"/>
          <w:szCs w:val="24"/>
        </w:rPr>
      </w:pPr>
    </w:p>
    <w:p w14:paraId="2FE82F73" w14:textId="77777777" w:rsidR="009B538D" w:rsidRPr="00C70E53" w:rsidRDefault="009B538D" w:rsidP="009B538D">
      <w:pPr>
        <w:spacing w:after="0" w:line="240" w:lineRule="auto"/>
        <w:rPr>
          <w:rFonts w:cstheme="minorHAnsi"/>
          <w:b/>
          <w:bCs/>
          <w:kern w:val="2"/>
          <w:sz w:val="24"/>
          <w:szCs w:val="24"/>
          <w14:ligatures w14:val="standardContextual"/>
        </w:rPr>
      </w:pPr>
      <w:r w:rsidRPr="00C70E53">
        <w:rPr>
          <w:rFonts w:cstheme="minorHAnsi"/>
          <w:b/>
          <w:bCs/>
          <w:kern w:val="2"/>
          <w:sz w:val="24"/>
          <w:szCs w:val="24"/>
          <w14:ligatures w14:val="standardContextual"/>
        </w:rPr>
        <w:t>Predmet povpraševanja</w:t>
      </w:r>
    </w:p>
    <w:p w14:paraId="797126AA" w14:textId="77777777" w:rsidR="009B538D" w:rsidRPr="00C70E53" w:rsidRDefault="009B538D" w:rsidP="009B538D">
      <w:pPr>
        <w:spacing w:after="0" w:line="240" w:lineRule="auto"/>
        <w:rPr>
          <w:rFonts w:cstheme="minorHAnsi"/>
          <w:kern w:val="2"/>
          <w:sz w:val="24"/>
          <w:szCs w:val="24"/>
          <w14:ligatures w14:val="standardContextual"/>
        </w:rPr>
      </w:pPr>
    </w:p>
    <w:p w14:paraId="413ADD15" w14:textId="684F1B94" w:rsidR="007F0064" w:rsidRPr="00C70E53" w:rsidRDefault="007F0064" w:rsidP="009B538D">
      <w:pPr>
        <w:spacing w:after="0" w:line="240" w:lineRule="auto"/>
        <w:rPr>
          <w:rFonts w:cstheme="minorHAnsi"/>
          <w:kern w:val="2"/>
          <w:sz w:val="24"/>
          <w:szCs w:val="24"/>
          <w14:ligatures w14:val="standardContextual"/>
        </w:rPr>
      </w:pPr>
      <w:r w:rsidRPr="00C70E53">
        <w:rPr>
          <w:rFonts w:cstheme="minorHAnsi"/>
          <w:kern w:val="2"/>
          <w:sz w:val="24"/>
          <w:szCs w:val="24"/>
          <w14:ligatures w14:val="standardContextual"/>
        </w:rPr>
        <w:t xml:space="preserve">Predmet evidenčnega povpraševanja je natančno opisan v Prilogi 3: </w:t>
      </w:r>
      <w:r w:rsidR="00985C5C" w:rsidRPr="00C70E53">
        <w:rPr>
          <w:rFonts w:cstheme="minorHAnsi"/>
          <w:kern w:val="2"/>
          <w:sz w:val="24"/>
          <w:szCs w:val="24"/>
          <w14:ligatures w14:val="standardContextual"/>
        </w:rPr>
        <w:t>Obseg del</w:t>
      </w:r>
      <w:r w:rsidRPr="00C70E53">
        <w:rPr>
          <w:rFonts w:cstheme="minorHAnsi"/>
          <w:kern w:val="2"/>
          <w:sz w:val="24"/>
          <w:szCs w:val="24"/>
          <w14:ligatures w14:val="standardContextual"/>
        </w:rPr>
        <w:t>.</w:t>
      </w:r>
    </w:p>
    <w:p w14:paraId="6B6555C5" w14:textId="77777777" w:rsidR="009B538D" w:rsidRPr="00C70E53" w:rsidRDefault="009B538D" w:rsidP="009B538D">
      <w:pPr>
        <w:spacing w:after="0" w:line="240" w:lineRule="auto"/>
        <w:rPr>
          <w:rFonts w:cstheme="minorHAnsi"/>
          <w:kern w:val="2"/>
          <w:sz w:val="24"/>
          <w:szCs w:val="24"/>
          <w14:ligatures w14:val="standardContextual"/>
        </w:rPr>
      </w:pPr>
    </w:p>
    <w:p w14:paraId="2998516A" w14:textId="77777777" w:rsidR="009B538D" w:rsidRPr="00C70E53" w:rsidRDefault="009B538D" w:rsidP="009B538D">
      <w:pPr>
        <w:spacing w:after="0" w:line="240" w:lineRule="auto"/>
        <w:rPr>
          <w:rFonts w:cstheme="minorHAnsi"/>
          <w:b/>
          <w:bCs/>
          <w:kern w:val="2"/>
          <w:sz w:val="24"/>
          <w:szCs w:val="24"/>
          <w14:ligatures w14:val="standardContextual"/>
        </w:rPr>
      </w:pPr>
    </w:p>
    <w:p w14:paraId="024A05C5" w14:textId="23C5D1EF" w:rsidR="009B538D" w:rsidRPr="00C70E53" w:rsidRDefault="007F0064" w:rsidP="00970100">
      <w:pPr>
        <w:shd w:val="clear" w:color="auto" w:fill="FFFFFF"/>
        <w:rPr>
          <w:rFonts w:cstheme="minorHAnsi"/>
          <w:bCs/>
          <w:color w:val="222222"/>
          <w:sz w:val="24"/>
          <w:szCs w:val="24"/>
        </w:rPr>
      </w:pPr>
      <w:r w:rsidRPr="00C70E53">
        <w:rPr>
          <w:rFonts w:cstheme="minorHAnsi"/>
          <w:bCs/>
          <w:color w:val="222222"/>
          <w:sz w:val="24"/>
          <w:szCs w:val="24"/>
        </w:rPr>
        <w:t>Priloga 1: Obrazec predračun</w:t>
      </w:r>
    </w:p>
    <w:p w14:paraId="6B8CD23C" w14:textId="2BB7BB8D" w:rsidR="009B538D" w:rsidRPr="00C70E53" w:rsidRDefault="009B538D" w:rsidP="00970100">
      <w:pPr>
        <w:shd w:val="clear" w:color="auto" w:fill="FFFFFF"/>
        <w:rPr>
          <w:rFonts w:cstheme="minorHAnsi"/>
          <w:bCs/>
          <w:color w:val="222222"/>
          <w:sz w:val="24"/>
          <w:szCs w:val="24"/>
        </w:rPr>
      </w:pPr>
      <w:r w:rsidRPr="00C70E53">
        <w:rPr>
          <w:rFonts w:cstheme="minorHAnsi"/>
          <w:bCs/>
          <w:color w:val="222222"/>
          <w:sz w:val="24"/>
          <w:szCs w:val="24"/>
        </w:rPr>
        <w:t xml:space="preserve">Priloga </w:t>
      </w:r>
      <w:r w:rsidR="007F0064" w:rsidRPr="00C70E53">
        <w:rPr>
          <w:rFonts w:cstheme="minorHAnsi"/>
          <w:bCs/>
          <w:color w:val="222222"/>
          <w:sz w:val="24"/>
          <w:szCs w:val="24"/>
        </w:rPr>
        <w:t>2</w:t>
      </w:r>
      <w:r w:rsidRPr="00C70E53">
        <w:rPr>
          <w:rFonts w:cstheme="minorHAnsi"/>
          <w:bCs/>
          <w:color w:val="222222"/>
          <w:sz w:val="24"/>
          <w:szCs w:val="24"/>
        </w:rPr>
        <w:t>: Izjava o udeležbi fizičnih in pravnih oseb v lastništvu ponudnika</w:t>
      </w:r>
    </w:p>
    <w:p w14:paraId="42302EA6" w14:textId="6F91114F" w:rsidR="007F0064" w:rsidRPr="00C70E53" w:rsidRDefault="007F0064" w:rsidP="00970100">
      <w:pPr>
        <w:shd w:val="clear" w:color="auto" w:fill="FFFFFF"/>
        <w:rPr>
          <w:rFonts w:cstheme="minorHAnsi"/>
          <w:bCs/>
          <w:color w:val="222222"/>
          <w:sz w:val="24"/>
          <w:szCs w:val="24"/>
        </w:rPr>
      </w:pPr>
      <w:r w:rsidRPr="00C70E53">
        <w:rPr>
          <w:rFonts w:cstheme="minorHAnsi"/>
          <w:bCs/>
          <w:color w:val="222222"/>
          <w:sz w:val="24"/>
          <w:szCs w:val="24"/>
        </w:rPr>
        <w:t xml:space="preserve">Priloga 3: </w:t>
      </w:r>
      <w:r w:rsidR="00985C5C" w:rsidRPr="00C70E53">
        <w:rPr>
          <w:rFonts w:cstheme="minorHAnsi"/>
          <w:bCs/>
          <w:color w:val="222222"/>
          <w:sz w:val="24"/>
          <w:szCs w:val="24"/>
        </w:rPr>
        <w:t>Obseg del</w:t>
      </w:r>
    </w:p>
    <w:p w14:paraId="011F6CB1" w14:textId="630B167D" w:rsidR="00985C5C" w:rsidRPr="00C70E53" w:rsidRDefault="00985C5C" w:rsidP="00970100">
      <w:pPr>
        <w:shd w:val="clear" w:color="auto" w:fill="FFFFFF"/>
        <w:rPr>
          <w:rFonts w:cstheme="minorHAnsi"/>
          <w:bCs/>
          <w:color w:val="222222"/>
          <w:sz w:val="24"/>
          <w:szCs w:val="24"/>
        </w:rPr>
      </w:pPr>
      <w:r w:rsidRPr="00C70E53">
        <w:rPr>
          <w:rFonts w:cstheme="minorHAnsi"/>
          <w:bCs/>
          <w:color w:val="222222"/>
          <w:sz w:val="24"/>
          <w:szCs w:val="24"/>
        </w:rPr>
        <w:t>Priloga 4: Vzorec pogodbe</w:t>
      </w:r>
    </w:p>
    <w:p w14:paraId="48AFE3E8" w14:textId="77777777" w:rsidR="009B538D" w:rsidRPr="00C70E53" w:rsidRDefault="009B538D" w:rsidP="00970100">
      <w:pPr>
        <w:shd w:val="clear" w:color="auto" w:fill="FFFFFF"/>
        <w:rPr>
          <w:rFonts w:cstheme="minorHAnsi"/>
          <w:color w:val="222222"/>
          <w:sz w:val="24"/>
          <w:szCs w:val="24"/>
        </w:rPr>
      </w:pPr>
    </w:p>
    <w:p w14:paraId="201913AB" w14:textId="77777777" w:rsidR="00970100" w:rsidRPr="00C70E53" w:rsidRDefault="00970100" w:rsidP="00970100">
      <w:pPr>
        <w:widowControl w:val="0"/>
        <w:suppressAutoHyphens/>
        <w:autoSpaceDN w:val="0"/>
        <w:spacing w:after="0" w:line="240" w:lineRule="auto"/>
        <w:jc w:val="both"/>
        <w:textAlignment w:val="baseline"/>
        <w:rPr>
          <w:rFonts w:eastAsia="SimSun" w:cstheme="minorHAnsi"/>
          <w:kern w:val="3"/>
          <w:sz w:val="24"/>
          <w:szCs w:val="24"/>
        </w:rPr>
      </w:pPr>
      <w:r w:rsidRPr="00C70E53">
        <w:rPr>
          <w:rFonts w:eastAsia="Times New Roman" w:cstheme="minorHAnsi"/>
          <w:kern w:val="3"/>
          <w:sz w:val="24"/>
          <w:szCs w:val="24"/>
          <w:lang w:eastAsia="sl-SI"/>
        </w:rPr>
        <w:t xml:space="preserve">Osnova za realizacijo storitve  je prejem pisnega naročila  strani naročnika. Ponudbe zbiramo informativno za predložitev v presojo odobritve. V kolikor bomo prejeli odobritev s strani pristojnih bomo realizacijo izvedli pri najugodnejšemu ponudniku. </w:t>
      </w:r>
    </w:p>
    <w:p w14:paraId="7D144BE7" w14:textId="77777777" w:rsidR="00970100" w:rsidRPr="00C70E53" w:rsidRDefault="00970100" w:rsidP="00970100">
      <w:pPr>
        <w:widowControl w:val="0"/>
        <w:suppressAutoHyphens/>
        <w:autoSpaceDN w:val="0"/>
        <w:spacing w:after="0" w:line="240" w:lineRule="auto"/>
        <w:jc w:val="both"/>
        <w:textAlignment w:val="baseline"/>
        <w:rPr>
          <w:rFonts w:eastAsia="Times New Roman" w:cstheme="minorHAnsi"/>
          <w:b/>
          <w:kern w:val="3"/>
          <w:sz w:val="24"/>
          <w:szCs w:val="24"/>
          <w:lang w:eastAsia="sl-SI"/>
        </w:rPr>
      </w:pPr>
    </w:p>
    <w:p w14:paraId="317E5FA8" w14:textId="41E7B16B" w:rsidR="00C70E53" w:rsidRPr="00C70E53" w:rsidRDefault="00C70E53" w:rsidP="00C70E53">
      <w:pPr>
        <w:spacing w:before="240" w:after="0" w:line="240" w:lineRule="auto"/>
        <w:jc w:val="both"/>
        <w:rPr>
          <w:rFonts w:eastAsia="Times New Roman" w:cstheme="minorHAnsi"/>
          <w:b/>
          <w:kern w:val="3"/>
          <w:sz w:val="24"/>
          <w:szCs w:val="24"/>
          <w:lang w:eastAsia="sl-SI"/>
        </w:rPr>
      </w:pPr>
      <w:r w:rsidRPr="00C70E53">
        <w:rPr>
          <w:rFonts w:cstheme="minorHAnsi"/>
          <w:sz w:val="24"/>
          <w:szCs w:val="24"/>
        </w:rPr>
        <w:t xml:space="preserve">V kolikor je za pripravo ponudbe potrebno, lahko naročnik po predhodnem dogovoru določi termin in izvede ogled. Zbirno mesto za odhod na lokacijo objekta je </w:t>
      </w:r>
      <w:r w:rsidRPr="00C70E53">
        <w:rPr>
          <w:rFonts w:cstheme="minorHAnsi"/>
          <w:b/>
          <w:sz w:val="24"/>
          <w:szCs w:val="24"/>
        </w:rPr>
        <w:t>Služba za nabavo nemedicinske opreme.</w:t>
      </w:r>
      <w:r w:rsidRPr="00C70E53">
        <w:rPr>
          <w:rFonts w:cstheme="minorHAnsi"/>
          <w:sz w:val="24"/>
          <w:szCs w:val="24"/>
        </w:rPr>
        <w:t xml:space="preserve"> Kontaktna oseba naročnika za ogled je Matjaž Štinek.</w:t>
      </w:r>
    </w:p>
    <w:p w14:paraId="7CB66228" w14:textId="77777777" w:rsidR="00C70E53" w:rsidRPr="00C70E53" w:rsidRDefault="00C70E53" w:rsidP="00970100">
      <w:pPr>
        <w:widowControl w:val="0"/>
        <w:suppressAutoHyphens/>
        <w:autoSpaceDN w:val="0"/>
        <w:spacing w:after="0" w:line="240" w:lineRule="auto"/>
        <w:jc w:val="both"/>
        <w:textAlignment w:val="baseline"/>
        <w:rPr>
          <w:rFonts w:eastAsia="Times New Roman" w:cstheme="minorHAnsi"/>
          <w:b/>
          <w:kern w:val="3"/>
          <w:sz w:val="24"/>
          <w:szCs w:val="24"/>
          <w:lang w:eastAsia="sl-SI"/>
        </w:rPr>
      </w:pPr>
    </w:p>
    <w:p w14:paraId="0EB0D362" w14:textId="3BAEC392" w:rsidR="00970100" w:rsidRPr="00C70E53" w:rsidRDefault="00970100" w:rsidP="00970100">
      <w:pPr>
        <w:widowControl w:val="0"/>
        <w:suppressAutoHyphens/>
        <w:autoSpaceDN w:val="0"/>
        <w:spacing w:line="240" w:lineRule="auto"/>
        <w:textAlignment w:val="baseline"/>
        <w:rPr>
          <w:rFonts w:eastAsia="SimSun" w:cstheme="minorHAnsi"/>
          <w:i/>
          <w:iCs/>
          <w:kern w:val="3"/>
          <w:sz w:val="24"/>
          <w:szCs w:val="24"/>
        </w:rPr>
      </w:pPr>
      <w:bookmarkStart w:id="1" w:name="_Hlk155597608"/>
      <w:r w:rsidRPr="00C70E53">
        <w:rPr>
          <w:rFonts w:eastAsia="SimSun" w:cstheme="minorHAnsi"/>
          <w:i/>
          <w:iCs/>
          <w:kern w:val="3"/>
          <w:sz w:val="24"/>
          <w:szCs w:val="24"/>
        </w:rPr>
        <w:t xml:space="preserve">Naročnik se zavezuje naročeno ter dobavljeno blago </w:t>
      </w:r>
      <w:proofErr w:type="spellStart"/>
      <w:r w:rsidRPr="00C70E53">
        <w:rPr>
          <w:rFonts w:eastAsia="SimSun" w:cstheme="minorHAnsi"/>
          <w:i/>
          <w:iCs/>
          <w:kern w:val="3"/>
          <w:sz w:val="24"/>
          <w:szCs w:val="24"/>
        </w:rPr>
        <w:t>oz</w:t>
      </w:r>
      <w:proofErr w:type="spellEnd"/>
      <w:r w:rsidRPr="00C70E53">
        <w:rPr>
          <w:rFonts w:eastAsia="SimSun" w:cstheme="minorHAnsi"/>
          <w:i/>
          <w:iCs/>
          <w:kern w:val="3"/>
          <w:sz w:val="24"/>
          <w:szCs w:val="24"/>
        </w:rPr>
        <w:t xml:space="preserve"> storitev plačati v roku  </w:t>
      </w:r>
      <w:r w:rsidR="00CF4540">
        <w:rPr>
          <w:rFonts w:eastAsia="SimSun" w:cstheme="minorHAnsi"/>
          <w:i/>
          <w:iCs/>
          <w:kern w:val="3"/>
          <w:sz w:val="24"/>
          <w:szCs w:val="24"/>
        </w:rPr>
        <w:t>6</w:t>
      </w:r>
      <w:r w:rsidRPr="00C70E53">
        <w:rPr>
          <w:rFonts w:eastAsia="SimSun" w:cstheme="minorHAnsi"/>
          <w:i/>
          <w:iCs/>
          <w:kern w:val="3"/>
          <w:sz w:val="24"/>
          <w:szCs w:val="24"/>
        </w:rPr>
        <w:t>0 dni od datuma uradnega prejema računa oziroma v roku, skladno z veljavno zakonodajo.</w:t>
      </w:r>
    </w:p>
    <w:p w14:paraId="2A5D13BD" w14:textId="52B619CC" w:rsidR="00C70E53" w:rsidRDefault="00C70E53" w:rsidP="00970100">
      <w:pPr>
        <w:widowControl w:val="0"/>
        <w:suppressAutoHyphens/>
        <w:autoSpaceDN w:val="0"/>
        <w:spacing w:line="240" w:lineRule="auto"/>
        <w:textAlignment w:val="baseline"/>
        <w:rPr>
          <w:rFonts w:cstheme="minorHAnsi"/>
          <w:color w:val="000000" w:themeColor="text1"/>
          <w:sz w:val="24"/>
          <w:szCs w:val="24"/>
        </w:rPr>
      </w:pPr>
      <w:r w:rsidRPr="00C70E53">
        <w:rPr>
          <w:rFonts w:cstheme="minorHAnsi"/>
          <w:color w:val="000000" w:themeColor="text1"/>
          <w:sz w:val="24"/>
          <w:szCs w:val="24"/>
        </w:rPr>
        <w:t>Pogoj za plačilo računa je uspešna primopredaja izvedenih del, ki vključuje  s strani naročnika podpisano poročilo izvajalca o izvedenem obsegu vseh del.</w:t>
      </w:r>
    </w:p>
    <w:p w14:paraId="0DBEA07B" w14:textId="472AD91C" w:rsidR="0078349B" w:rsidRPr="00A43C50" w:rsidRDefault="0078349B" w:rsidP="0078349B">
      <w:pPr>
        <w:jc w:val="both"/>
        <w:rPr>
          <w:sz w:val="24"/>
          <w:szCs w:val="24"/>
        </w:rPr>
      </w:pPr>
      <w:r w:rsidRPr="00A43C50">
        <w:rPr>
          <w:rFonts w:eastAsia="Calibri"/>
          <w:sz w:val="24"/>
          <w:szCs w:val="24"/>
        </w:rPr>
        <w:lastRenderedPageBreak/>
        <w:t>Izvajalec je naročniku po preventivnem in kurativnem vzdrževalnem posegu na zapornicah dolžan podati poročilo v obliki delovnega naloga z natančnim opisom izvedenih storitev in o eventualni zamenjavi delov/materiala, in sicer:</w:t>
      </w:r>
    </w:p>
    <w:p w14:paraId="651F4980" w14:textId="77777777" w:rsidR="0078349B" w:rsidRPr="00A43C50" w:rsidRDefault="0078349B" w:rsidP="0078349B">
      <w:pPr>
        <w:numPr>
          <w:ilvl w:val="0"/>
          <w:numId w:val="33"/>
        </w:numPr>
        <w:suppressAutoHyphens/>
        <w:autoSpaceDN w:val="0"/>
        <w:spacing w:after="0" w:line="240" w:lineRule="auto"/>
        <w:jc w:val="both"/>
        <w:rPr>
          <w:rFonts w:eastAsia="Calibri"/>
          <w:sz w:val="24"/>
          <w:szCs w:val="24"/>
        </w:rPr>
      </w:pPr>
      <w:r w:rsidRPr="00A43C50">
        <w:rPr>
          <w:rFonts w:eastAsia="Calibri"/>
          <w:sz w:val="24"/>
          <w:szCs w:val="24"/>
        </w:rPr>
        <w:t>število opravljenih ur (redne, izredne)</w:t>
      </w:r>
    </w:p>
    <w:p w14:paraId="7C53A3E4" w14:textId="7EC4B511" w:rsidR="0078349B" w:rsidRPr="00A43C50" w:rsidRDefault="0078349B" w:rsidP="0078349B">
      <w:pPr>
        <w:numPr>
          <w:ilvl w:val="0"/>
          <w:numId w:val="33"/>
        </w:numPr>
        <w:suppressAutoHyphens/>
        <w:autoSpaceDN w:val="0"/>
        <w:spacing w:after="0" w:line="240" w:lineRule="auto"/>
        <w:jc w:val="both"/>
        <w:rPr>
          <w:rFonts w:eastAsia="Calibri"/>
          <w:sz w:val="24"/>
          <w:szCs w:val="24"/>
        </w:rPr>
      </w:pPr>
      <w:r w:rsidRPr="00A43C50">
        <w:rPr>
          <w:rFonts w:eastAsia="Calibri"/>
          <w:sz w:val="24"/>
          <w:szCs w:val="24"/>
        </w:rPr>
        <w:t>naziv zapornic in nahajališče</w:t>
      </w:r>
    </w:p>
    <w:p w14:paraId="727B4258" w14:textId="77777777" w:rsidR="0078349B" w:rsidRPr="00A43C50" w:rsidRDefault="0078349B" w:rsidP="0078349B">
      <w:pPr>
        <w:numPr>
          <w:ilvl w:val="0"/>
          <w:numId w:val="33"/>
        </w:numPr>
        <w:suppressAutoHyphens/>
        <w:autoSpaceDN w:val="0"/>
        <w:spacing w:after="0" w:line="240" w:lineRule="auto"/>
        <w:jc w:val="both"/>
        <w:rPr>
          <w:rFonts w:eastAsia="Calibri"/>
          <w:sz w:val="24"/>
          <w:szCs w:val="24"/>
        </w:rPr>
      </w:pPr>
      <w:r w:rsidRPr="00A43C50">
        <w:rPr>
          <w:rFonts w:eastAsia="Calibri"/>
          <w:sz w:val="24"/>
          <w:szCs w:val="24"/>
        </w:rPr>
        <w:t>količina in vrsta vgrajenega materiala oz. rezervnih delov</w:t>
      </w:r>
    </w:p>
    <w:p w14:paraId="7DAD2333" w14:textId="4B06BD98" w:rsidR="0078349B" w:rsidRPr="00A43C50" w:rsidRDefault="0078349B" w:rsidP="0078349B">
      <w:pPr>
        <w:numPr>
          <w:ilvl w:val="0"/>
          <w:numId w:val="33"/>
        </w:numPr>
        <w:suppressAutoHyphens/>
        <w:autoSpaceDN w:val="0"/>
        <w:spacing w:after="0" w:line="240" w:lineRule="auto"/>
        <w:jc w:val="both"/>
        <w:rPr>
          <w:rFonts w:eastAsia="Calibri"/>
          <w:sz w:val="24"/>
          <w:szCs w:val="24"/>
        </w:rPr>
      </w:pPr>
      <w:r w:rsidRPr="00A43C50">
        <w:rPr>
          <w:rFonts w:eastAsia="Calibri"/>
          <w:sz w:val="24"/>
          <w:szCs w:val="24"/>
        </w:rPr>
        <w:t>cena vgrajenega materiala oz. rezervnih delov</w:t>
      </w:r>
    </w:p>
    <w:p w14:paraId="762C57D5" w14:textId="77777777" w:rsidR="0078349B" w:rsidRPr="00A43C50" w:rsidRDefault="0078349B" w:rsidP="0078349B">
      <w:pPr>
        <w:numPr>
          <w:ilvl w:val="0"/>
          <w:numId w:val="33"/>
        </w:numPr>
        <w:suppressAutoHyphens/>
        <w:autoSpaceDN w:val="0"/>
        <w:spacing w:after="0" w:line="240" w:lineRule="auto"/>
        <w:jc w:val="both"/>
        <w:rPr>
          <w:rFonts w:eastAsia="Calibri"/>
          <w:sz w:val="24"/>
          <w:szCs w:val="24"/>
        </w:rPr>
      </w:pPr>
      <w:r w:rsidRPr="00A43C50">
        <w:rPr>
          <w:rFonts w:eastAsia="Calibri"/>
          <w:sz w:val="24"/>
          <w:szCs w:val="24"/>
        </w:rPr>
        <w:t>dolžino garancijskega obdobja za vgrajene rezervne/nadomestne dele/materiala</w:t>
      </w:r>
    </w:p>
    <w:p w14:paraId="1E326D68" w14:textId="76BA070B" w:rsidR="0078349B" w:rsidRPr="00A43C50" w:rsidRDefault="0078349B" w:rsidP="0078349B">
      <w:pPr>
        <w:numPr>
          <w:ilvl w:val="0"/>
          <w:numId w:val="33"/>
        </w:numPr>
        <w:suppressAutoHyphens/>
        <w:autoSpaceDN w:val="0"/>
        <w:spacing w:after="0" w:line="240" w:lineRule="auto"/>
        <w:jc w:val="both"/>
        <w:rPr>
          <w:rFonts w:eastAsia="Calibri"/>
          <w:sz w:val="24"/>
          <w:szCs w:val="24"/>
        </w:rPr>
      </w:pPr>
      <w:r w:rsidRPr="00A43C50">
        <w:rPr>
          <w:rFonts w:eastAsia="Calibri"/>
          <w:sz w:val="24"/>
          <w:szCs w:val="24"/>
        </w:rPr>
        <w:t>da so zapornice brezhibne in varne za uporabo.</w:t>
      </w:r>
    </w:p>
    <w:p w14:paraId="3420A7AA" w14:textId="77777777" w:rsidR="0078349B" w:rsidRPr="0078349B" w:rsidRDefault="0078349B" w:rsidP="00970100">
      <w:pPr>
        <w:widowControl w:val="0"/>
        <w:suppressAutoHyphens/>
        <w:autoSpaceDN w:val="0"/>
        <w:spacing w:line="240" w:lineRule="auto"/>
        <w:textAlignment w:val="baseline"/>
        <w:rPr>
          <w:rFonts w:eastAsia="SimSun" w:cstheme="minorHAnsi"/>
          <w:kern w:val="3"/>
          <w:sz w:val="24"/>
          <w:szCs w:val="24"/>
        </w:rPr>
      </w:pPr>
    </w:p>
    <w:bookmarkEnd w:id="1"/>
    <w:p w14:paraId="30AA10D2" w14:textId="77777777" w:rsidR="00970100" w:rsidRPr="00C70E53" w:rsidRDefault="00970100" w:rsidP="00970100">
      <w:pPr>
        <w:widowControl w:val="0"/>
        <w:suppressAutoHyphens/>
        <w:autoSpaceDN w:val="0"/>
        <w:spacing w:line="240" w:lineRule="auto"/>
        <w:jc w:val="both"/>
        <w:textAlignment w:val="baseline"/>
        <w:rPr>
          <w:rFonts w:eastAsia="SimSun" w:cstheme="minorHAnsi"/>
          <w:kern w:val="3"/>
          <w:sz w:val="24"/>
          <w:szCs w:val="24"/>
          <w:lang w:eastAsia="sl-SI"/>
        </w:rPr>
      </w:pPr>
      <w:r w:rsidRPr="00C70E53">
        <w:rPr>
          <w:rFonts w:eastAsia="SimSun" w:cstheme="minorHAnsi"/>
          <w:kern w:val="3"/>
          <w:sz w:val="24"/>
          <w:szCs w:val="24"/>
          <w:lang w:eastAsia="sl-SI"/>
        </w:rPr>
        <w:t>Naročnik bo ponudnike, ki so oddali ponudbo skladno z določilom drugega odstavka 21. člena ZJN-3 pisno obvestil najkasneje v roku 30 dni od oddaje evidenčnega naročila.</w:t>
      </w:r>
    </w:p>
    <w:p w14:paraId="230214DC" w14:textId="77777777" w:rsidR="00C70E53" w:rsidRPr="00C70E53" w:rsidRDefault="00C70E53" w:rsidP="00C70E53">
      <w:pPr>
        <w:autoSpaceDE w:val="0"/>
        <w:autoSpaceDN w:val="0"/>
        <w:adjustRightInd w:val="0"/>
        <w:spacing w:before="240"/>
        <w:contextualSpacing/>
        <w:jc w:val="both"/>
        <w:rPr>
          <w:rFonts w:cstheme="minorHAnsi"/>
          <w:bCs/>
          <w:sz w:val="24"/>
          <w:szCs w:val="24"/>
        </w:rPr>
      </w:pPr>
      <w:r w:rsidRPr="00C70E53">
        <w:rPr>
          <w:rFonts w:cstheme="minorHAnsi"/>
          <w:color w:val="000000"/>
          <w:sz w:val="24"/>
          <w:szCs w:val="24"/>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2C154E4D" w14:textId="77777777" w:rsidR="00C70E53" w:rsidRPr="00C70E53" w:rsidRDefault="00C70E53" w:rsidP="00970100">
      <w:pPr>
        <w:widowControl w:val="0"/>
        <w:suppressAutoHyphens/>
        <w:autoSpaceDN w:val="0"/>
        <w:spacing w:after="0" w:line="240" w:lineRule="auto"/>
        <w:jc w:val="both"/>
        <w:textAlignment w:val="baseline"/>
        <w:rPr>
          <w:rFonts w:eastAsia="Times New Roman" w:cstheme="minorHAnsi"/>
          <w:kern w:val="3"/>
          <w:sz w:val="24"/>
          <w:szCs w:val="24"/>
          <w:lang w:eastAsia="zh-CN"/>
        </w:rPr>
      </w:pPr>
    </w:p>
    <w:p w14:paraId="3D3F60D0" w14:textId="246A3FC3" w:rsidR="00C70E53" w:rsidRPr="00C70E53" w:rsidRDefault="00C70E53" w:rsidP="00C70E53">
      <w:pPr>
        <w:overflowPunct w:val="0"/>
        <w:autoSpaceDE w:val="0"/>
        <w:autoSpaceDN w:val="0"/>
        <w:spacing w:line="208" w:lineRule="auto"/>
        <w:contextualSpacing/>
        <w:jc w:val="both"/>
        <w:rPr>
          <w:rFonts w:cstheme="minorHAnsi"/>
          <w:sz w:val="24"/>
          <w:szCs w:val="24"/>
        </w:rPr>
      </w:pPr>
      <w:r w:rsidRPr="00C70E53">
        <w:rPr>
          <w:rFonts w:cstheme="minorHAnsi"/>
          <w:sz w:val="24"/>
          <w:szCs w:val="24"/>
        </w:rPr>
        <w:t xml:space="preserve">Ponudba mora veljati do </w:t>
      </w:r>
      <w:r w:rsidRPr="00C70E53">
        <w:rPr>
          <w:rFonts w:cstheme="minorHAnsi"/>
          <w:b/>
          <w:bCs/>
          <w:sz w:val="24"/>
          <w:szCs w:val="24"/>
        </w:rPr>
        <w:t>31.</w:t>
      </w:r>
      <w:r w:rsidR="00CF4540">
        <w:rPr>
          <w:rFonts w:cstheme="minorHAnsi"/>
          <w:b/>
          <w:bCs/>
          <w:sz w:val="24"/>
          <w:szCs w:val="24"/>
        </w:rPr>
        <w:t>8</w:t>
      </w:r>
      <w:r w:rsidRPr="00C70E53">
        <w:rPr>
          <w:rFonts w:cstheme="minorHAnsi"/>
          <w:b/>
          <w:bCs/>
          <w:sz w:val="24"/>
          <w:szCs w:val="24"/>
        </w:rPr>
        <w:t>.202</w:t>
      </w:r>
      <w:r w:rsidR="00CF4540">
        <w:rPr>
          <w:rFonts w:cstheme="minorHAnsi"/>
          <w:b/>
          <w:bCs/>
          <w:sz w:val="24"/>
          <w:szCs w:val="24"/>
        </w:rPr>
        <w:t>6</w:t>
      </w:r>
      <w:r w:rsidRPr="00C70E53">
        <w:rPr>
          <w:rFonts w:cstheme="minorHAnsi"/>
          <w:sz w:val="24"/>
          <w:szCs w:val="24"/>
        </w:rPr>
        <w:t xml:space="preserve">. Naročnik si pridržuje pravico, da zahteva podaljšanje veljavnosti ponudbe. </w:t>
      </w:r>
    </w:p>
    <w:p w14:paraId="16FC80EC" w14:textId="77777777" w:rsidR="00C70E53" w:rsidRPr="00C70E53" w:rsidRDefault="00C70E53" w:rsidP="00970100">
      <w:pPr>
        <w:widowControl w:val="0"/>
        <w:suppressAutoHyphens/>
        <w:autoSpaceDN w:val="0"/>
        <w:spacing w:after="0" w:line="240" w:lineRule="auto"/>
        <w:jc w:val="both"/>
        <w:textAlignment w:val="baseline"/>
        <w:rPr>
          <w:rFonts w:eastAsia="SimSun" w:cstheme="minorHAnsi"/>
          <w:kern w:val="3"/>
          <w:sz w:val="24"/>
          <w:szCs w:val="24"/>
        </w:rPr>
      </w:pPr>
    </w:p>
    <w:p w14:paraId="427474BD" w14:textId="77777777" w:rsidR="00970100" w:rsidRPr="00C70E53" w:rsidRDefault="00970100" w:rsidP="00970100">
      <w:pPr>
        <w:spacing w:after="0" w:line="240" w:lineRule="auto"/>
        <w:jc w:val="both"/>
        <w:rPr>
          <w:rFonts w:eastAsia="Times New Roman" w:cstheme="minorHAnsi"/>
          <w:sz w:val="24"/>
          <w:szCs w:val="24"/>
          <w:lang w:eastAsia="sl-SI"/>
        </w:rPr>
      </w:pPr>
    </w:p>
    <w:p w14:paraId="08AF403E" w14:textId="77777777" w:rsidR="00970100" w:rsidRPr="00C70E53" w:rsidRDefault="00970100" w:rsidP="00970100">
      <w:pPr>
        <w:spacing w:after="0" w:line="240" w:lineRule="auto"/>
        <w:jc w:val="both"/>
        <w:rPr>
          <w:rFonts w:eastAsia="Times New Roman" w:cstheme="minorHAnsi"/>
          <w:sz w:val="24"/>
          <w:szCs w:val="24"/>
          <w:lang w:eastAsia="sl-SI"/>
        </w:rPr>
      </w:pPr>
      <w:r w:rsidRPr="00C70E53">
        <w:rPr>
          <w:rFonts w:eastAsia="Times New Roman" w:cstheme="minorHAnsi"/>
          <w:sz w:val="24"/>
          <w:szCs w:val="24"/>
          <w:lang w:eastAsia="sl-SI"/>
        </w:rPr>
        <w:t>Kontaktna oseba s strani naročnika ;</w:t>
      </w:r>
    </w:p>
    <w:p w14:paraId="46404C3C" w14:textId="77777777" w:rsidR="00970100" w:rsidRPr="00C70E53" w:rsidRDefault="00970100" w:rsidP="00970100">
      <w:pPr>
        <w:spacing w:after="0" w:line="240" w:lineRule="auto"/>
        <w:jc w:val="both"/>
        <w:rPr>
          <w:rFonts w:eastAsia="Times New Roman" w:cstheme="minorHAnsi"/>
          <w:sz w:val="24"/>
          <w:szCs w:val="24"/>
          <w:lang w:eastAsia="sl-SI"/>
        </w:rPr>
      </w:pPr>
    </w:p>
    <w:p w14:paraId="47122307" w14:textId="77777777" w:rsidR="00AE4F86" w:rsidRPr="00C70E53" w:rsidRDefault="00970100" w:rsidP="00970100">
      <w:pPr>
        <w:spacing w:after="0" w:line="240" w:lineRule="auto"/>
        <w:jc w:val="both"/>
        <w:rPr>
          <w:rFonts w:eastAsia="Times New Roman" w:cstheme="minorHAnsi"/>
          <w:sz w:val="24"/>
          <w:szCs w:val="24"/>
          <w:lang w:eastAsia="sl-SI"/>
        </w:rPr>
      </w:pPr>
      <w:r w:rsidRPr="00C70E53">
        <w:rPr>
          <w:rFonts w:eastAsia="Times New Roman" w:cstheme="minorHAnsi"/>
          <w:sz w:val="24"/>
          <w:szCs w:val="24"/>
          <w:u w:val="single"/>
          <w:lang w:eastAsia="sl-SI"/>
        </w:rPr>
        <w:t xml:space="preserve">- Matjaž Štinek, </w:t>
      </w:r>
      <w:proofErr w:type="spellStart"/>
      <w:r w:rsidRPr="00C70E53">
        <w:rPr>
          <w:rFonts w:eastAsia="Times New Roman" w:cstheme="minorHAnsi"/>
          <w:sz w:val="24"/>
          <w:szCs w:val="24"/>
          <w:u w:val="single"/>
          <w:lang w:eastAsia="sl-SI"/>
        </w:rPr>
        <w:t>uni</w:t>
      </w:r>
      <w:proofErr w:type="spellEnd"/>
      <w:r w:rsidRPr="00C70E53">
        <w:rPr>
          <w:rFonts w:eastAsia="Times New Roman" w:cstheme="minorHAnsi"/>
          <w:sz w:val="24"/>
          <w:szCs w:val="24"/>
          <w:u w:val="single"/>
          <w:lang w:eastAsia="sl-SI"/>
        </w:rPr>
        <w:t xml:space="preserve">. </w:t>
      </w:r>
      <w:proofErr w:type="spellStart"/>
      <w:r w:rsidRPr="00C70E53">
        <w:rPr>
          <w:rFonts w:eastAsia="Times New Roman" w:cstheme="minorHAnsi"/>
          <w:sz w:val="24"/>
          <w:szCs w:val="24"/>
          <w:u w:val="single"/>
          <w:lang w:eastAsia="sl-SI"/>
        </w:rPr>
        <w:t>dipl.ekon</w:t>
      </w:r>
      <w:proofErr w:type="spellEnd"/>
      <w:r w:rsidRPr="00C70E53">
        <w:rPr>
          <w:rFonts w:eastAsia="Times New Roman" w:cstheme="minorHAnsi"/>
          <w:sz w:val="24"/>
          <w:szCs w:val="24"/>
          <w:u w:val="single"/>
          <w:lang w:eastAsia="sl-SI"/>
        </w:rPr>
        <w:t>.,</w:t>
      </w:r>
      <w:r w:rsidRPr="00C70E53">
        <w:rPr>
          <w:rFonts w:eastAsia="Times New Roman" w:cstheme="minorHAnsi"/>
          <w:sz w:val="24"/>
          <w:szCs w:val="24"/>
          <w:lang w:eastAsia="sl-SI"/>
        </w:rPr>
        <w:t xml:space="preserve"> </w:t>
      </w:r>
      <w:proofErr w:type="spellStart"/>
      <w:r w:rsidRPr="00C70E53">
        <w:rPr>
          <w:rFonts w:eastAsia="Times New Roman" w:cstheme="minorHAnsi"/>
          <w:sz w:val="24"/>
          <w:szCs w:val="24"/>
          <w:lang w:eastAsia="sl-SI"/>
        </w:rPr>
        <w:t>tel.št</w:t>
      </w:r>
      <w:proofErr w:type="spellEnd"/>
      <w:r w:rsidRPr="00C70E53">
        <w:rPr>
          <w:rFonts w:eastAsia="Times New Roman" w:cstheme="minorHAnsi"/>
          <w:sz w:val="24"/>
          <w:szCs w:val="24"/>
          <w:lang w:eastAsia="sl-SI"/>
        </w:rPr>
        <w:t>. 03 423 3076,</w:t>
      </w:r>
    </w:p>
    <w:p w14:paraId="2BB97F1A" w14:textId="2C4AA7BF" w:rsidR="00970100" w:rsidRPr="00C70E53" w:rsidRDefault="00970100" w:rsidP="00970100">
      <w:pPr>
        <w:spacing w:after="0" w:line="240" w:lineRule="auto"/>
        <w:jc w:val="both"/>
        <w:rPr>
          <w:rFonts w:eastAsia="Times New Roman" w:cstheme="minorHAnsi"/>
          <w:sz w:val="24"/>
          <w:szCs w:val="24"/>
          <w:lang w:eastAsia="sl-SI"/>
        </w:rPr>
      </w:pPr>
      <w:r w:rsidRPr="00C70E53">
        <w:rPr>
          <w:rFonts w:eastAsia="Times New Roman" w:cstheme="minorHAnsi"/>
          <w:sz w:val="24"/>
          <w:szCs w:val="24"/>
          <w:lang w:eastAsia="sl-SI"/>
        </w:rPr>
        <w:t xml:space="preserve"> elektronska pošta </w:t>
      </w:r>
      <w:r w:rsidRPr="00C70E53">
        <w:rPr>
          <w:rFonts w:eastAsia="Times New Roman" w:cstheme="minorHAnsi"/>
          <w:color w:val="0000FF"/>
          <w:sz w:val="24"/>
          <w:szCs w:val="24"/>
          <w:u w:val="single"/>
          <w:lang w:eastAsia="sl-SI"/>
        </w:rPr>
        <w:t>matjaz.stinek@sb-celje.si</w:t>
      </w:r>
    </w:p>
    <w:p w14:paraId="064DD21B" w14:textId="77777777" w:rsidR="00970100" w:rsidRPr="00C70E53" w:rsidRDefault="00970100" w:rsidP="00970100">
      <w:pPr>
        <w:spacing w:after="0" w:line="240" w:lineRule="auto"/>
        <w:rPr>
          <w:rFonts w:eastAsia="Times New Roman" w:cstheme="minorHAnsi"/>
          <w:sz w:val="24"/>
          <w:szCs w:val="24"/>
          <w:lang w:eastAsia="sl-SI"/>
        </w:rPr>
      </w:pPr>
    </w:p>
    <w:p w14:paraId="7281F81F" w14:textId="77777777" w:rsidR="00970100" w:rsidRPr="00C70E53" w:rsidRDefault="00970100" w:rsidP="00970100">
      <w:pPr>
        <w:spacing w:after="0" w:line="240" w:lineRule="auto"/>
        <w:rPr>
          <w:rFonts w:eastAsia="Times New Roman" w:cstheme="minorHAnsi"/>
          <w:sz w:val="24"/>
          <w:szCs w:val="24"/>
          <w:lang w:eastAsia="sl-SI"/>
        </w:rPr>
      </w:pPr>
      <w:r w:rsidRPr="00C70E53">
        <w:rPr>
          <w:rFonts w:eastAsia="Times New Roman" w:cstheme="minorHAnsi"/>
          <w:sz w:val="24"/>
          <w:szCs w:val="24"/>
          <w:lang w:eastAsia="sl-SI"/>
        </w:rPr>
        <w:t xml:space="preserve">Ponudbe pošljite na naslov elektronske pošte </w:t>
      </w:r>
    </w:p>
    <w:p w14:paraId="7F18C4CE" w14:textId="77777777" w:rsidR="00970100" w:rsidRPr="00C70E53" w:rsidRDefault="00970100" w:rsidP="00970100">
      <w:pPr>
        <w:spacing w:after="0" w:line="240" w:lineRule="auto"/>
        <w:rPr>
          <w:rFonts w:cstheme="minorHAnsi"/>
          <w:sz w:val="24"/>
          <w:szCs w:val="24"/>
        </w:rPr>
      </w:pPr>
      <w:hyperlink r:id="rId9" w:history="1">
        <w:r w:rsidRPr="00C70E53">
          <w:rPr>
            <w:rStyle w:val="Hiperpovezava"/>
            <w:rFonts w:cstheme="minorHAnsi"/>
            <w:sz w:val="24"/>
            <w:szCs w:val="24"/>
          </w:rPr>
          <w:t>Nabava2@sb-celje.si</w:t>
        </w:r>
      </w:hyperlink>
    </w:p>
    <w:p w14:paraId="7443034D" w14:textId="7AD54058" w:rsidR="00970100" w:rsidRPr="00C70E53" w:rsidRDefault="00970100" w:rsidP="00064FE2">
      <w:pPr>
        <w:shd w:val="clear" w:color="auto" w:fill="FFFFFF"/>
        <w:rPr>
          <w:rFonts w:cstheme="minorHAnsi"/>
          <w:sz w:val="24"/>
          <w:szCs w:val="24"/>
        </w:rPr>
      </w:pPr>
      <w:r w:rsidRPr="00C70E53">
        <w:rPr>
          <w:rFonts w:eastAsia="Times New Roman" w:cstheme="minorHAnsi"/>
          <w:b/>
          <w:bCs/>
          <w:sz w:val="24"/>
          <w:szCs w:val="24"/>
          <w:lang w:eastAsia="sl-SI"/>
        </w:rPr>
        <w:t>z oznako EN</w:t>
      </w:r>
      <w:r w:rsidR="00C4409E" w:rsidRPr="00C70E53">
        <w:rPr>
          <w:rFonts w:eastAsia="Times New Roman" w:cstheme="minorHAnsi"/>
          <w:b/>
          <w:bCs/>
          <w:sz w:val="24"/>
          <w:szCs w:val="24"/>
          <w:lang w:eastAsia="sl-SI"/>
        </w:rPr>
        <w:t>_N</w:t>
      </w:r>
      <w:r w:rsidRPr="00C70E53">
        <w:rPr>
          <w:rFonts w:eastAsia="Times New Roman" w:cstheme="minorHAnsi"/>
          <w:b/>
          <w:bCs/>
          <w:sz w:val="24"/>
          <w:szCs w:val="24"/>
          <w:lang w:eastAsia="sl-SI"/>
        </w:rPr>
        <w:t>_</w:t>
      </w:r>
      <w:r w:rsidR="002E4DA4">
        <w:rPr>
          <w:rFonts w:eastAsia="Times New Roman" w:cstheme="minorHAnsi"/>
          <w:b/>
          <w:bCs/>
          <w:sz w:val="24"/>
          <w:szCs w:val="24"/>
          <w:lang w:eastAsia="sl-SI"/>
        </w:rPr>
        <w:t>107</w:t>
      </w:r>
      <w:r w:rsidR="00AF366D" w:rsidRPr="00C70E53">
        <w:rPr>
          <w:rFonts w:eastAsia="Times New Roman" w:cstheme="minorHAnsi"/>
          <w:b/>
          <w:bCs/>
          <w:sz w:val="24"/>
          <w:szCs w:val="24"/>
          <w:lang w:eastAsia="sl-SI"/>
        </w:rPr>
        <w:t>_</w:t>
      </w:r>
      <w:r w:rsidRPr="00C70E53">
        <w:rPr>
          <w:rFonts w:eastAsia="Times New Roman" w:cstheme="minorHAnsi"/>
          <w:b/>
          <w:bCs/>
          <w:sz w:val="24"/>
          <w:szCs w:val="24"/>
          <w:lang w:eastAsia="sl-SI"/>
        </w:rPr>
        <w:t>202</w:t>
      </w:r>
      <w:r w:rsidR="00CF4540">
        <w:rPr>
          <w:rFonts w:eastAsia="Times New Roman" w:cstheme="minorHAnsi"/>
          <w:b/>
          <w:bCs/>
          <w:sz w:val="24"/>
          <w:szCs w:val="24"/>
          <w:lang w:eastAsia="sl-SI"/>
        </w:rPr>
        <w:t>6</w:t>
      </w:r>
      <w:r w:rsidRPr="00C70E53">
        <w:rPr>
          <w:rFonts w:eastAsia="Times New Roman" w:cstheme="minorHAnsi"/>
          <w:b/>
          <w:sz w:val="24"/>
          <w:szCs w:val="24"/>
          <w:lang w:eastAsia="sl-SI"/>
        </w:rPr>
        <w:t xml:space="preserve"> </w:t>
      </w:r>
      <w:r w:rsidRPr="00C70E53">
        <w:rPr>
          <w:rFonts w:cstheme="minorHAnsi"/>
          <w:b/>
          <w:bCs/>
          <w:sz w:val="24"/>
          <w:szCs w:val="24"/>
        </w:rPr>
        <w:t xml:space="preserve"> </w:t>
      </w:r>
      <w:r w:rsidR="00AE4F86" w:rsidRPr="00C70E53">
        <w:rPr>
          <w:rFonts w:cstheme="minorHAnsi"/>
          <w:sz w:val="24"/>
          <w:szCs w:val="24"/>
        </w:rPr>
        <w:t xml:space="preserve">Vzdrževanje sistema zapornic na območju Splošne bolnišnice </w:t>
      </w:r>
      <w:r w:rsidR="00AE4F86" w:rsidRPr="00C97E06">
        <w:rPr>
          <w:rFonts w:cstheme="minorHAnsi"/>
          <w:sz w:val="24"/>
          <w:szCs w:val="24"/>
        </w:rPr>
        <w:t>Celje za obdobje 2 let</w:t>
      </w:r>
      <w:r w:rsidR="00985C5C" w:rsidRPr="00C97E06">
        <w:rPr>
          <w:rFonts w:cstheme="minorHAnsi"/>
          <w:color w:val="222222"/>
          <w:sz w:val="24"/>
          <w:szCs w:val="24"/>
        </w:rPr>
        <w:t xml:space="preserve"> </w:t>
      </w:r>
      <w:r w:rsidRPr="00C97E06">
        <w:rPr>
          <w:rFonts w:eastAsia="Times New Roman" w:cstheme="minorHAnsi"/>
          <w:sz w:val="24"/>
          <w:szCs w:val="24"/>
          <w:lang w:eastAsia="sl-SI"/>
        </w:rPr>
        <w:t xml:space="preserve">do najkasneje </w:t>
      </w:r>
      <w:r w:rsidR="00CF4540">
        <w:rPr>
          <w:rFonts w:eastAsia="Times New Roman" w:cstheme="minorHAnsi"/>
          <w:sz w:val="24"/>
          <w:szCs w:val="24"/>
          <w:lang w:eastAsia="sl-SI"/>
        </w:rPr>
        <w:t>20</w:t>
      </w:r>
      <w:r w:rsidRPr="00C97E06">
        <w:rPr>
          <w:rFonts w:eastAsia="Times New Roman" w:cstheme="minorHAnsi"/>
          <w:sz w:val="24"/>
          <w:szCs w:val="24"/>
          <w:lang w:eastAsia="sl-SI"/>
        </w:rPr>
        <w:t>.</w:t>
      </w:r>
      <w:r w:rsidR="00064FE2" w:rsidRPr="00C97E06">
        <w:rPr>
          <w:rFonts w:eastAsia="Times New Roman" w:cstheme="minorHAnsi"/>
          <w:sz w:val="24"/>
          <w:szCs w:val="24"/>
          <w:lang w:eastAsia="sl-SI"/>
        </w:rPr>
        <w:t>0</w:t>
      </w:r>
      <w:r w:rsidR="00CF4540">
        <w:rPr>
          <w:rFonts w:eastAsia="Times New Roman" w:cstheme="minorHAnsi"/>
          <w:sz w:val="24"/>
          <w:szCs w:val="24"/>
          <w:lang w:eastAsia="sl-SI"/>
        </w:rPr>
        <w:t>7</w:t>
      </w:r>
      <w:r w:rsidRPr="00C97E06">
        <w:rPr>
          <w:rFonts w:eastAsia="Times New Roman" w:cstheme="minorHAnsi"/>
          <w:sz w:val="24"/>
          <w:szCs w:val="24"/>
          <w:lang w:eastAsia="sl-SI"/>
        </w:rPr>
        <w:t>.202</w:t>
      </w:r>
      <w:r w:rsidR="00CF4540">
        <w:rPr>
          <w:rFonts w:eastAsia="Times New Roman" w:cstheme="minorHAnsi"/>
          <w:sz w:val="24"/>
          <w:szCs w:val="24"/>
          <w:lang w:eastAsia="sl-SI"/>
        </w:rPr>
        <w:t>6</w:t>
      </w:r>
      <w:r w:rsidRPr="00C97E06">
        <w:rPr>
          <w:rFonts w:eastAsia="Times New Roman" w:cstheme="minorHAnsi"/>
          <w:sz w:val="24"/>
          <w:szCs w:val="24"/>
          <w:lang w:eastAsia="sl-SI"/>
        </w:rPr>
        <w:t xml:space="preserve"> do </w:t>
      </w:r>
      <w:r w:rsidR="00AF366D" w:rsidRPr="00C97E06">
        <w:rPr>
          <w:rFonts w:eastAsia="Times New Roman" w:cstheme="minorHAnsi"/>
          <w:sz w:val="24"/>
          <w:szCs w:val="24"/>
          <w:lang w:eastAsia="sl-SI"/>
        </w:rPr>
        <w:t>12</w:t>
      </w:r>
      <w:r w:rsidR="00D87BC2" w:rsidRPr="00C97E06">
        <w:rPr>
          <w:rFonts w:eastAsia="Times New Roman" w:cstheme="minorHAnsi"/>
          <w:sz w:val="24"/>
          <w:szCs w:val="24"/>
          <w:lang w:eastAsia="sl-SI"/>
        </w:rPr>
        <w:t>.00</w:t>
      </w:r>
      <w:r w:rsidRPr="00C97E06">
        <w:rPr>
          <w:rFonts w:eastAsia="Times New Roman" w:cstheme="minorHAnsi"/>
          <w:sz w:val="24"/>
          <w:szCs w:val="24"/>
          <w:lang w:eastAsia="sl-SI"/>
        </w:rPr>
        <w:t xml:space="preserve"> ure.</w:t>
      </w:r>
    </w:p>
    <w:p w14:paraId="49E2938A" w14:textId="77777777" w:rsidR="00970100" w:rsidRPr="00C70E53" w:rsidRDefault="00970100" w:rsidP="00970100">
      <w:pPr>
        <w:spacing w:after="0" w:line="240" w:lineRule="auto"/>
        <w:jc w:val="both"/>
        <w:rPr>
          <w:rFonts w:eastAsia="Times New Roman" w:cstheme="minorHAnsi"/>
          <w:sz w:val="24"/>
          <w:szCs w:val="24"/>
          <w:lang w:eastAsia="sl-SI"/>
        </w:rPr>
      </w:pPr>
      <w:r w:rsidRPr="00C70E53">
        <w:rPr>
          <w:rFonts w:eastAsia="Times New Roman" w:cstheme="minorHAnsi"/>
          <w:sz w:val="24"/>
          <w:szCs w:val="24"/>
          <w:lang w:eastAsia="sl-SI"/>
        </w:rPr>
        <w:t xml:space="preserve">                                                                                                              </w:t>
      </w:r>
    </w:p>
    <w:p w14:paraId="1442E4A2" w14:textId="5C272EDF" w:rsidR="00970100" w:rsidRPr="00C70E53" w:rsidRDefault="00970100" w:rsidP="00CF4540">
      <w:pPr>
        <w:pStyle w:val="Standard"/>
        <w:spacing w:after="0"/>
        <w:jc w:val="right"/>
        <w:rPr>
          <w:rFonts w:asciiTheme="minorHAnsi" w:hAnsiTheme="minorHAnsi" w:cstheme="minorHAnsi"/>
          <w:sz w:val="24"/>
          <w:szCs w:val="24"/>
        </w:rPr>
      </w:pPr>
      <w:r w:rsidRPr="00C70E53">
        <w:rPr>
          <w:rFonts w:asciiTheme="minorHAnsi" w:eastAsia="Times New Roman" w:hAnsiTheme="minorHAnsi" w:cstheme="minorHAnsi"/>
          <w:sz w:val="24"/>
          <w:szCs w:val="24"/>
          <w:lang w:eastAsia="sl-SI"/>
        </w:rPr>
        <w:t>Vodja službe za nabavo nemedicinske materiala, opreme in storitev</w:t>
      </w:r>
    </w:p>
    <w:p w14:paraId="6549E9F9" w14:textId="77777777" w:rsidR="00970100" w:rsidRPr="00C70E53" w:rsidRDefault="00970100" w:rsidP="00970100">
      <w:pPr>
        <w:pStyle w:val="Standard"/>
        <w:spacing w:after="0" w:line="264" w:lineRule="auto"/>
        <w:ind w:left="3540" w:firstLine="708"/>
        <w:rPr>
          <w:rFonts w:asciiTheme="minorHAnsi" w:hAnsiTheme="minorHAnsi" w:cstheme="minorHAnsi"/>
          <w:sz w:val="24"/>
          <w:szCs w:val="24"/>
        </w:rPr>
      </w:pPr>
      <w:r w:rsidRPr="00C70E53">
        <w:rPr>
          <w:rFonts w:asciiTheme="minorHAnsi" w:eastAsia="Times New Roman" w:hAnsiTheme="minorHAnsi" w:cstheme="minorHAnsi"/>
          <w:sz w:val="24"/>
          <w:szCs w:val="24"/>
          <w:lang w:eastAsia="sl-SI"/>
        </w:rPr>
        <w:t xml:space="preserve">        Matjaž Štinek, univ. dipl. ekon.     </w:t>
      </w:r>
    </w:p>
    <w:p w14:paraId="0A65297D" w14:textId="09D423E5" w:rsidR="00912710" w:rsidRPr="00C70E53" w:rsidRDefault="00912710">
      <w:pPr>
        <w:rPr>
          <w:rFonts w:eastAsia="Times New Roman" w:cstheme="minorHAnsi"/>
          <w:sz w:val="24"/>
          <w:szCs w:val="24"/>
          <w:lang w:eastAsia="sl-SI"/>
        </w:rPr>
      </w:pPr>
      <w:r w:rsidRPr="00C70E53">
        <w:rPr>
          <w:rFonts w:eastAsia="Times New Roman" w:cstheme="minorHAnsi"/>
          <w:sz w:val="24"/>
          <w:szCs w:val="24"/>
          <w:lang w:eastAsia="sl-SI"/>
        </w:rPr>
        <w:br w:type="page"/>
      </w:r>
    </w:p>
    <w:p w14:paraId="2A71B839" w14:textId="2DEE47C2" w:rsidR="00970100" w:rsidRDefault="00912710" w:rsidP="00912710">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lastRenderedPageBreak/>
        <w:t xml:space="preserve">Priloga </w:t>
      </w:r>
      <w:r w:rsidR="00985C5C">
        <w:rPr>
          <w:rFonts w:ascii="Times New Roman" w:eastAsia="Times New Roman" w:hAnsi="Times New Roman" w:cs="Times New Roman"/>
          <w:lang w:eastAsia="sl-SI"/>
        </w:rPr>
        <w:t>1</w:t>
      </w:r>
      <w:r>
        <w:rPr>
          <w:rFonts w:ascii="Times New Roman" w:eastAsia="Times New Roman" w:hAnsi="Times New Roman" w:cs="Times New Roman"/>
          <w:lang w:eastAsia="sl-SI"/>
        </w:rPr>
        <w:t>:</w:t>
      </w:r>
    </w:p>
    <w:p w14:paraId="6DDE0842" w14:textId="77777777" w:rsidR="00912710" w:rsidRDefault="00912710" w:rsidP="00970100">
      <w:pPr>
        <w:spacing w:after="0" w:line="240" w:lineRule="auto"/>
        <w:jc w:val="right"/>
        <w:rPr>
          <w:rFonts w:ascii="Times New Roman" w:eastAsia="Times New Roman" w:hAnsi="Times New Roman" w:cs="Times New Roman"/>
          <w:lang w:eastAsia="sl-SI"/>
        </w:rPr>
      </w:pPr>
    </w:p>
    <w:p w14:paraId="7CE0D041" w14:textId="77777777" w:rsidR="00912710" w:rsidRDefault="00912710" w:rsidP="00970100">
      <w:pPr>
        <w:spacing w:after="0" w:line="240" w:lineRule="auto"/>
        <w:jc w:val="right"/>
        <w:rPr>
          <w:rFonts w:ascii="Times New Roman" w:eastAsia="Times New Roman" w:hAnsi="Times New Roman" w:cs="Times New Roman"/>
          <w:lang w:eastAsia="sl-SI"/>
        </w:rPr>
      </w:pPr>
    </w:p>
    <w:p w14:paraId="57A24652" w14:textId="11EAEB92" w:rsidR="00912710" w:rsidRPr="00912710" w:rsidRDefault="00912710" w:rsidP="00912710">
      <w:pPr>
        <w:spacing w:after="0" w:line="312" w:lineRule="auto"/>
        <w:contextualSpacing/>
        <w:jc w:val="both"/>
        <w:outlineLvl w:val="0"/>
        <w:rPr>
          <w:rFonts w:ascii="Garamond" w:eastAsia="Calibri" w:hAnsi="Garamond" w:cs="Times New Roman"/>
          <w:b/>
          <w:sz w:val="24"/>
          <w:szCs w:val="24"/>
        </w:rPr>
      </w:pPr>
      <w:bookmarkStart w:id="2" w:name="_Toc140576683"/>
      <w:r>
        <w:rPr>
          <w:rFonts w:ascii="Garamond" w:eastAsia="Calibri" w:hAnsi="Garamond" w:cs="Times New Roman"/>
          <w:b/>
          <w:sz w:val="24"/>
          <w:szCs w:val="24"/>
        </w:rPr>
        <w:t>Obrazec</w:t>
      </w:r>
      <w:r w:rsidRPr="00912710">
        <w:rPr>
          <w:rFonts w:ascii="Garamond" w:eastAsia="Calibri" w:hAnsi="Garamond" w:cs="Times New Roman"/>
          <w:b/>
          <w:sz w:val="24"/>
          <w:szCs w:val="24"/>
        </w:rPr>
        <w:t xml:space="preserve"> predračun</w:t>
      </w:r>
      <w:bookmarkEnd w:id="2"/>
      <w:r>
        <w:rPr>
          <w:rFonts w:ascii="Garamond" w:eastAsia="Calibri" w:hAnsi="Garamond" w:cs="Times New Roman"/>
          <w:b/>
          <w:sz w:val="24"/>
          <w:szCs w:val="24"/>
        </w:rPr>
        <w:t>a</w:t>
      </w:r>
    </w:p>
    <w:p w14:paraId="0770A99C" w14:textId="77777777" w:rsidR="00912710" w:rsidRPr="00912710" w:rsidRDefault="00912710" w:rsidP="00912710">
      <w:pPr>
        <w:spacing w:after="0" w:line="240" w:lineRule="auto"/>
        <w:jc w:val="both"/>
        <w:rPr>
          <w:rFonts w:ascii="Garamond" w:eastAsia="Times New Roman" w:hAnsi="Garamond" w:cs="Times New Roman"/>
          <w:sz w:val="24"/>
          <w:szCs w:val="24"/>
          <w:lang w:eastAsia="sl-SI"/>
        </w:rPr>
      </w:pPr>
    </w:p>
    <w:p w14:paraId="082775C8" w14:textId="77777777" w:rsidR="00912710" w:rsidRPr="00912710" w:rsidRDefault="00912710" w:rsidP="00912710">
      <w:pPr>
        <w:spacing w:after="0" w:line="312" w:lineRule="auto"/>
        <w:jc w:val="both"/>
        <w:rPr>
          <w:rFonts w:ascii="Garamond" w:eastAsia="Times New Roman" w:hAnsi="Garamond" w:cs="Times New Roman"/>
          <w:sz w:val="24"/>
          <w:szCs w:val="24"/>
          <w:lang w:eastAsia="sl-SI"/>
        </w:rPr>
      </w:pPr>
      <w:r w:rsidRPr="00912710">
        <w:rPr>
          <w:rFonts w:ascii="Garamond" w:eastAsia="Times New Roman" w:hAnsi="Garamond" w:cs="Times New Roman"/>
          <w:sz w:val="24"/>
          <w:szCs w:val="24"/>
          <w:lang w:eastAsia="sl-SI"/>
        </w:rPr>
        <w:t>Ponudnik ______________________________________________________________,</w:t>
      </w:r>
    </w:p>
    <w:p w14:paraId="6CDE1E4B" w14:textId="77777777" w:rsidR="00912710" w:rsidRPr="00912710" w:rsidRDefault="00912710" w:rsidP="00912710">
      <w:pPr>
        <w:spacing w:after="0" w:line="312" w:lineRule="auto"/>
        <w:jc w:val="both"/>
        <w:rPr>
          <w:rFonts w:ascii="Garamond" w:eastAsia="Times New Roman" w:hAnsi="Garamond" w:cs="Times New Roman"/>
          <w:sz w:val="24"/>
          <w:szCs w:val="24"/>
          <w:lang w:eastAsia="sl-SI"/>
        </w:rPr>
      </w:pPr>
    </w:p>
    <w:p w14:paraId="63803037" w14:textId="77777777" w:rsidR="00912710" w:rsidRPr="00912710" w:rsidRDefault="00912710" w:rsidP="00912710">
      <w:pPr>
        <w:spacing w:after="0" w:line="312" w:lineRule="auto"/>
        <w:jc w:val="both"/>
        <w:rPr>
          <w:rFonts w:ascii="Garamond" w:eastAsia="Times New Roman" w:hAnsi="Garamond" w:cs="Times New Roman"/>
          <w:sz w:val="24"/>
          <w:szCs w:val="24"/>
          <w:lang w:eastAsia="sl-SI"/>
        </w:rPr>
      </w:pPr>
      <w:bookmarkStart w:id="3" w:name="_Hlk167102193"/>
    </w:p>
    <w:tbl>
      <w:tblPr>
        <w:tblW w:w="8469" w:type="dxa"/>
        <w:tblInd w:w="-108" w:type="dxa"/>
        <w:tblLayout w:type="fixed"/>
        <w:tblCellMar>
          <w:left w:w="10" w:type="dxa"/>
          <w:right w:w="10" w:type="dxa"/>
        </w:tblCellMar>
        <w:tblLook w:val="0000" w:firstRow="0" w:lastRow="0" w:firstColumn="0" w:lastColumn="0" w:noHBand="0" w:noVBand="0"/>
      </w:tblPr>
      <w:tblGrid>
        <w:gridCol w:w="951"/>
        <w:gridCol w:w="2415"/>
        <w:gridCol w:w="1134"/>
        <w:gridCol w:w="850"/>
        <w:gridCol w:w="1418"/>
        <w:gridCol w:w="1701"/>
      </w:tblGrid>
      <w:tr w:rsidR="00150194" w:rsidRPr="00272BA2" w14:paraId="110FBC49" w14:textId="77777777" w:rsidTr="00150194">
        <w:trPr>
          <w:trHeight w:val="741"/>
        </w:trPr>
        <w:tc>
          <w:tcPr>
            <w:tcW w:w="951" w:type="dxa"/>
            <w:tcBorders>
              <w:top w:val="single" w:sz="2" w:space="0" w:color="000000"/>
              <w:left w:val="single" w:sz="2" w:space="0" w:color="000000"/>
              <w:bottom w:val="single" w:sz="2" w:space="0" w:color="000000"/>
            </w:tcBorders>
            <w:shd w:val="clear" w:color="auto" w:fill="7F7F7F"/>
            <w:tcMar>
              <w:top w:w="0" w:type="dxa"/>
              <w:left w:w="108" w:type="dxa"/>
              <w:bottom w:w="0" w:type="dxa"/>
              <w:right w:w="108" w:type="dxa"/>
            </w:tcMar>
            <w:vAlign w:val="center"/>
          </w:tcPr>
          <w:p w14:paraId="458F2063" w14:textId="77777777" w:rsidR="00150194" w:rsidRPr="00272BA2" w:rsidRDefault="00150194" w:rsidP="003C0038">
            <w:pPr>
              <w:pStyle w:val="Standard"/>
              <w:spacing w:after="0"/>
            </w:pPr>
            <w:proofErr w:type="spellStart"/>
            <w:r w:rsidRPr="00272BA2">
              <w:rPr>
                <w:rFonts w:cs="Times New Roman"/>
                <w:b/>
              </w:rPr>
              <w:t>Zap</w:t>
            </w:r>
            <w:proofErr w:type="spellEnd"/>
            <w:r w:rsidRPr="00272BA2">
              <w:rPr>
                <w:rFonts w:cs="Times New Roman"/>
                <w:b/>
              </w:rPr>
              <w:t>. št.:</w:t>
            </w:r>
          </w:p>
        </w:tc>
        <w:tc>
          <w:tcPr>
            <w:tcW w:w="2415" w:type="dxa"/>
            <w:tcBorders>
              <w:top w:val="single" w:sz="2" w:space="0" w:color="000000"/>
              <w:left w:val="single" w:sz="2" w:space="0" w:color="000000"/>
              <w:bottom w:val="single" w:sz="2" w:space="0" w:color="000000"/>
            </w:tcBorders>
            <w:shd w:val="clear" w:color="auto" w:fill="7F7F7F"/>
            <w:tcMar>
              <w:top w:w="0" w:type="dxa"/>
              <w:left w:w="108" w:type="dxa"/>
              <w:bottom w:w="0" w:type="dxa"/>
              <w:right w:w="108" w:type="dxa"/>
            </w:tcMar>
            <w:vAlign w:val="center"/>
          </w:tcPr>
          <w:p w14:paraId="1EDA5C3F" w14:textId="1719EE69" w:rsidR="00150194" w:rsidRPr="00272BA2" w:rsidRDefault="00150194" w:rsidP="003C0038">
            <w:pPr>
              <w:pStyle w:val="Standard"/>
              <w:spacing w:after="0"/>
            </w:pPr>
            <w:r w:rsidRPr="00272BA2">
              <w:rPr>
                <w:rFonts w:cs="Times New Roman"/>
                <w:b/>
              </w:rPr>
              <w:t xml:space="preserve">Vzdrževanje </w:t>
            </w:r>
            <w:r w:rsidR="00F96A6B">
              <w:rPr>
                <w:rFonts w:cs="Times New Roman"/>
                <w:b/>
              </w:rPr>
              <w:t>zapornic</w:t>
            </w:r>
          </w:p>
        </w:tc>
        <w:tc>
          <w:tcPr>
            <w:tcW w:w="1134" w:type="dxa"/>
            <w:tcBorders>
              <w:top w:val="single" w:sz="2" w:space="0" w:color="000000"/>
              <w:left w:val="single" w:sz="2" w:space="0" w:color="000000"/>
              <w:bottom w:val="single" w:sz="2" w:space="0" w:color="000000"/>
              <w:right w:val="single" w:sz="2" w:space="0" w:color="000000"/>
            </w:tcBorders>
            <w:shd w:val="clear" w:color="auto" w:fill="7F7F7F"/>
            <w:tcMar>
              <w:top w:w="0" w:type="dxa"/>
              <w:left w:w="108" w:type="dxa"/>
              <w:bottom w:w="0" w:type="dxa"/>
              <w:right w:w="108" w:type="dxa"/>
            </w:tcMar>
            <w:vAlign w:val="center"/>
          </w:tcPr>
          <w:p w14:paraId="3A118E0A" w14:textId="53ACD956" w:rsidR="00150194" w:rsidRPr="00272BA2" w:rsidRDefault="00150194" w:rsidP="003C0038">
            <w:pPr>
              <w:pStyle w:val="Standard"/>
              <w:spacing w:after="0"/>
              <w:jc w:val="center"/>
            </w:pPr>
            <w:r>
              <w:rPr>
                <w:rFonts w:cs="Times New Roman"/>
                <w:b/>
              </w:rPr>
              <w:t>EM</w:t>
            </w:r>
          </w:p>
        </w:tc>
        <w:tc>
          <w:tcPr>
            <w:tcW w:w="850" w:type="dxa"/>
            <w:tcBorders>
              <w:top w:val="single" w:sz="4" w:space="0" w:color="00000A"/>
              <w:left w:val="single" w:sz="4" w:space="0" w:color="00000A"/>
              <w:bottom w:val="single" w:sz="4" w:space="0" w:color="00000A"/>
              <w:right w:val="single" w:sz="4" w:space="0" w:color="00000A"/>
            </w:tcBorders>
            <w:shd w:val="clear" w:color="auto" w:fill="7F7F7F"/>
          </w:tcPr>
          <w:p w14:paraId="758236DC" w14:textId="74F0C113" w:rsidR="00150194" w:rsidRPr="00272BA2" w:rsidRDefault="00150194" w:rsidP="003C0038">
            <w:pPr>
              <w:pStyle w:val="Standard"/>
              <w:spacing w:after="0"/>
              <w:jc w:val="center"/>
              <w:rPr>
                <w:rFonts w:cs="Times New Roman"/>
                <w:b/>
              </w:rPr>
            </w:pPr>
            <w:r>
              <w:rPr>
                <w:rFonts w:cs="Times New Roman"/>
                <w:b/>
              </w:rPr>
              <w:t>Količina</w:t>
            </w:r>
          </w:p>
        </w:tc>
        <w:tc>
          <w:tcPr>
            <w:tcW w:w="1418" w:type="dxa"/>
            <w:tcBorders>
              <w:top w:val="single" w:sz="4" w:space="0" w:color="00000A"/>
              <w:left w:val="single" w:sz="4" w:space="0" w:color="00000A"/>
              <w:bottom w:val="single" w:sz="4" w:space="0" w:color="00000A"/>
              <w:right w:val="single" w:sz="4" w:space="0" w:color="00000A"/>
            </w:tcBorders>
            <w:shd w:val="clear" w:color="auto" w:fill="7F7F7F"/>
          </w:tcPr>
          <w:p w14:paraId="35BDCC0F" w14:textId="1C02EA8C" w:rsidR="00150194" w:rsidRPr="00272BA2" w:rsidRDefault="00150194" w:rsidP="003C0038">
            <w:pPr>
              <w:pStyle w:val="Standard"/>
              <w:spacing w:after="0"/>
              <w:jc w:val="center"/>
              <w:rPr>
                <w:rFonts w:cs="Times New Roman"/>
                <w:b/>
              </w:rPr>
            </w:pPr>
            <w:r>
              <w:rPr>
                <w:rFonts w:cs="Times New Roman"/>
                <w:b/>
              </w:rPr>
              <w:t>Cena na EM brez DDV</w:t>
            </w:r>
          </w:p>
        </w:tc>
        <w:tc>
          <w:tcPr>
            <w:tcW w:w="1701" w:type="dxa"/>
            <w:tcBorders>
              <w:top w:val="single" w:sz="4" w:space="0" w:color="00000A"/>
              <w:left w:val="single" w:sz="4" w:space="0" w:color="00000A"/>
              <w:bottom w:val="single" w:sz="4" w:space="0" w:color="00000A"/>
              <w:right w:val="single" w:sz="4" w:space="0" w:color="00000A"/>
            </w:tcBorders>
            <w:shd w:val="clear" w:color="auto" w:fill="7F7F7F"/>
            <w:tcMar>
              <w:top w:w="0" w:type="dxa"/>
              <w:left w:w="108" w:type="dxa"/>
              <w:bottom w:w="0" w:type="dxa"/>
              <w:right w:w="108" w:type="dxa"/>
            </w:tcMar>
            <w:vAlign w:val="center"/>
          </w:tcPr>
          <w:p w14:paraId="4E82F577" w14:textId="3D81504E" w:rsidR="00150194" w:rsidRPr="00272BA2" w:rsidRDefault="00150194" w:rsidP="003C0038">
            <w:pPr>
              <w:pStyle w:val="Standard"/>
              <w:spacing w:after="0"/>
              <w:jc w:val="center"/>
            </w:pPr>
            <w:r>
              <w:rPr>
                <w:rFonts w:cs="Times New Roman"/>
                <w:b/>
              </w:rPr>
              <w:t xml:space="preserve">Vrednost </w:t>
            </w:r>
            <w:r w:rsidRPr="00272BA2">
              <w:rPr>
                <w:rFonts w:cs="Times New Roman"/>
                <w:b/>
              </w:rPr>
              <w:t xml:space="preserve">v EUR </w:t>
            </w:r>
            <w:r>
              <w:rPr>
                <w:rFonts w:cs="Times New Roman"/>
                <w:b/>
              </w:rPr>
              <w:t>bre</w:t>
            </w:r>
            <w:r w:rsidRPr="00272BA2">
              <w:rPr>
                <w:rFonts w:cs="Times New Roman"/>
                <w:b/>
              </w:rPr>
              <w:t>z DDV</w:t>
            </w:r>
          </w:p>
        </w:tc>
      </w:tr>
      <w:tr w:rsidR="00150194" w:rsidRPr="00272BA2" w14:paraId="0587C793" w14:textId="77777777" w:rsidTr="00150194">
        <w:trPr>
          <w:trHeight w:val="384"/>
        </w:trPr>
        <w:tc>
          <w:tcPr>
            <w:tcW w:w="951" w:type="dxa"/>
            <w:tcBorders>
              <w:left w:val="single" w:sz="2" w:space="0" w:color="000000"/>
              <w:bottom w:val="single" w:sz="2" w:space="0" w:color="000000"/>
            </w:tcBorders>
            <w:tcMar>
              <w:top w:w="0" w:type="dxa"/>
              <w:left w:w="108" w:type="dxa"/>
              <w:bottom w:w="0" w:type="dxa"/>
              <w:right w:w="108" w:type="dxa"/>
            </w:tcMar>
            <w:vAlign w:val="center"/>
          </w:tcPr>
          <w:p w14:paraId="23B6FF22" w14:textId="77777777" w:rsidR="00150194" w:rsidRPr="00272BA2" w:rsidRDefault="00150194" w:rsidP="003C0038">
            <w:pPr>
              <w:pStyle w:val="Standard"/>
              <w:spacing w:after="0"/>
            </w:pPr>
            <w:r w:rsidRPr="00272BA2">
              <w:t>1.</w:t>
            </w:r>
          </w:p>
        </w:tc>
        <w:tc>
          <w:tcPr>
            <w:tcW w:w="2415" w:type="dxa"/>
            <w:tcBorders>
              <w:left w:val="single" w:sz="2" w:space="0" w:color="000000"/>
              <w:bottom w:val="single" w:sz="2" w:space="0" w:color="000000"/>
            </w:tcBorders>
            <w:tcMar>
              <w:top w:w="0" w:type="dxa"/>
              <w:left w:w="108" w:type="dxa"/>
              <w:bottom w:w="0" w:type="dxa"/>
              <w:right w:w="108" w:type="dxa"/>
            </w:tcMar>
            <w:vAlign w:val="center"/>
          </w:tcPr>
          <w:p w14:paraId="3E66812F" w14:textId="01FA0D46" w:rsidR="00150194" w:rsidRPr="00272BA2" w:rsidRDefault="00150194" w:rsidP="003C0038">
            <w:pPr>
              <w:pStyle w:val="Standard"/>
              <w:spacing w:after="0"/>
            </w:pPr>
            <w:r w:rsidRPr="00272BA2">
              <w:t>Redno</w:t>
            </w:r>
            <w:r>
              <w:t>(preventivno)</w:t>
            </w:r>
            <w:r w:rsidRPr="00272BA2">
              <w:t xml:space="preserve"> vzdrževanje </w:t>
            </w:r>
            <w:r>
              <w:t>zapornic</w:t>
            </w:r>
            <w:r w:rsidRPr="00272BA2">
              <w:t xml:space="preserve"> (seznam v prilogi) - letno</w:t>
            </w:r>
          </w:p>
        </w:tc>
        <w:tc>
          <w:tcPr>
            <w:tcW w:w="1134" w:type="dxa"/>
            <w:tcBorders>
              <w:left w:val="single" w:sz="2" w:space="0" w:color="000000"/>
              <w:bottom w:val="single" w:sz="2" w:space="0" w:color="000000"/>
              <w:right w:val="single" w:sz="2" w:space="0" w:color="000000"/>
            </w:tcBorders>
            <w:tcMar>
              <w:top w:w="0" w:type="dxa"/>
              <w:left w:w="108" w:type="dxa"/>
              <w:bottom w:w="0" w:type="dxa"/>
              <w:right w:w="108" w:type="dxa"/>
            </w:tcMar>
            <w:vAlign w:val="center"/>
          </w:tcPr>
          <w:p w14:paraId="7D76CD00" w14:textId="2F7B9BB2" w:rsidR="00150194" w:rsidRPr="00272BA2" w:rsidRDefault="00150194" w:rsidP="003C0038">
            <w:pPr>
              <w:pStyle w:val="Standard"/>
              <w:spacing w:after="0"/>
              <w:rPr>
                <w:rFonts w:cs="Times New Roman"/>
              </w:rPr>
            </w:pPr>
            <w:r>
              <w:rPr>
                <w:rFonts w:cs="Times New Roman"/>
              </w:rPr>
              <w:t>zapornica</w:t>
            </w:r>
          </w:p>
        </w:tc>
        <w:tc>
          <w:tcPr>
            <w:tcW w:w="850" w:type="dxa"/>
            <w:tcBorders>
              <w:left w:val="single" w:sz="4" w:space="0" w:color="00000A"/>
              <w:bottom w:val="single" w:sz="4" w:space="0" w:color="00000A"/>
              <w:right w:val="single" w:sz="4" w:space="0" w:color="00000A"/>
            </w:tcBorders>
          </w:tcPr>
          <w:p w14:paraId="7A28588B" w14:textId="0BF6FB77" w:rsidR="00150194" w:rsidRPr="00272BA2" w:rsidRDefault="00150194" w:rsidP="00150194">
            <w:pPr>
              <w:pStyle w:val="Standard"/>
              <w:spacing w:after="0"/>
              <w:jc w:val="center"/>
              <w:rPr>
                <w:rFonts w:cs="Times New Roman"/>
              </w:rPr>
            </w:pPr>
            <w:r>
              <w:rPr>
                <w:rFonts w:cs="Times New Roman"/>
              </w:rPr>
              <w:t>12</w:t>
            </w:r>
          </w:p>
        </w:tc>
        <w:tc>
          <w:tcPr>
            <w:tcW w:w="1418" w:type="dxa"/>
            <w:tcBorders>
              <w:left w:val="single" w:sz="4" w:space="0" w:color="00000A"/>
              <w:bottom w:val="single" w:sz="4" w:space="0" w:color="00000A"/>
              <w:right w:val="single" w:sz="4" w:space="0" w:color="00000A"/>
            </w:tcBorders>
          </w:tcPr>
          <w:p w14:paraId="330AC822" w14:textId="1F7F8545" w:rsidR="00150194" w:rsidRPr="00272BA2" w:rsidRDefault="00150194" w:rsidP="00150194">
            <w:pPr>
              <w:pStyle w:val="Standard"/>
              <w:spacing w:after="0"/>
              <w:jc w:val="center"/>
              <w:rPr>
                <w:rFonts w:cs="Times New Roman"/>
              </w:rPr>
            </w:pP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1A36C8A" w14:textId="4D4A361D" w:rsidR="00150194" w:rsidRPr="00272BA2" w:rsidRDefault="00150194" w:rsidP="00150194">
            <w:pPr>
              <w:pStyle w:val="Standard"/>
              <w:spacing w:after="0"/>
              <w:jc w:val="center"/>
              <w:rPr>
                <w:rFonts w:cs="Times New Roman"/>
              </w:rPr>
            </w:pPr>
          </w:p>
        </w:tc>
      </w:tr>
      <w:tr w:rsidR="00150194" w:rsidRPr="00272BA2" w14:paraId="2F61CA09" w14:textId="77777777" w:rsidTr="00150194">
        <w:trPr>
          <w:trHeight w:val="384"/>
        </w:trPr>
        <w:tc>
          <w:tcPr>
            <w:tcW w:w="951" w:type="dxa"/>
            <w:tcBorders>
              <w:left w:val="single" w:sz="2" w:space="0" w:color="000000"/>
              <w:bottom w:val="single" w:sz="2" w:space="0" w:color="000000"/>
            </w:tcBorders>
            <w:tcMar>
              <w:top w:w="0" w:type="dxa"/>
              <w:left w:w="108" w:type="dxa"/>
              <w:bottom w:w="0" w:type="dxa"/>
              <w:right w:w="108" w:type="dxa"/>
            </w:tcMar>
            <w:vAlign w:val="center"/>
          </w:tcPr>
          <w:p w14:paraId="44FFF2EC" w14:textId="77777777" w:rsidR="00150194" w:rsidRPr="00272BA2" w:rsidRDefault="00150194" w:rsidP="003C0038">
            <w:pPr>
              <w:pStyle w:val="Standard"/>
              <w:spacing w:after="0"/>
            </w:pPr>
            <w:r w:rsidRPr="00272BA2">
              <w:t>2.</w:t>
            </w:r>
          </w:p>
        </w:tc>
        <w:tc>
          <w:tcPr>
            <w:tcW w:w="2415" w:type="dxa"/>
            <w:tcBorders>
              <w:left w:val="single" w:sz="2" w:space="0" w:color="000000"/>
              <w:bottom w:val="single" w:sz="2" w:space="0" w:color="000000"/>
            </w:tcBorders>
            <w:tcMar>
              <w:top w:w="0" w:type="dxa"/>
              <w:left w:w="108" w:type="dxa"/>
              <w:bottom w:w="0" w:type="dxa"/>
              <w:right w:w="108" w:type="dxa"/>
            </w:tcMar>
            <w:vAlign w:val="center"/>
          </w:tcPr>
          <w:p w14:paraId="2A171B22" w14:textId="46F9864E" w:rsidR="00150194" w:rsidRPr="00272BA2" w:rsidRDefault="00150194" w:rsidP="003C0038">
            <w:pPr>
              <w:pStyle w:val="Standard"/>
              <w:spacing w:after="0"/>
            </w:pPr>
            <w:r>
              <w:t>Kurativno vzdrževanje</w:t>
            </w:r>
            <w:r w:rsidRPr="00272BA2">
              <w:t xml:space="preserve"> redni delovni čas (7-15h</w:t>
            </w:r>
            <w:r>
              <w:t xml:space="preserve"> - delovnik</w:t>
            </w:r>
            <w:r w:rsidRPr="00272BA2">
              <w:t xml:space="preserve">) €/h – </w:t>
            </w:r>
            <w:r>
              <w:t>letno</w:t>
            </w:r>
            <w:r w:rsidRPr="00272BA2">
              <w:t xml:space="preserve">  </w:t>
            </w:r>
          </w:p>
        </w:tc>
        <w:tc>
          <w:tcPr>
            <w:tcW w:w="1134" w:type="dxa"/>
            <w:tcBorders>
              <w:left w:val="single" w:sz="2" w:space="0" w:color="000000"/>
              <w:bottom w:val="single" w:sz="2" w:space="0" w:color="000000"/>
              <w:right w:val="single" w:sz="2" w:space="0" w:color="000000"/>
            </w:tcBorders>
            <w:tcMar>
              <w:top w:w="0" w:type="dxa"/>
              <w:left w:w="108" w:type="dxa"/>
              <w:bottom w:w="0" w:type="dxa"/>
              <w:right w:w="108" w:type="dxa"/>
            </w:tcMar>
            <w:vAlign w:val="center"/>
          </w:tcPr>
          <w:p w14:paraId="5378A132" w14:textId="6069E9D7" w:rsidR="00150194" w:rsidRPr="00272BA2" w:rsidRDefault="00150194" w:rsidP="003C0038">
            <w:pPr>
              <w:pStyle w:val="Standard"/>
              <w:spacing w:after="0"/>
              <w:rPr>
                <w:rFonts w:cs="Times New Roman"/>
              </w:rPr>
            </w:pPr>
            <w:r>
              <w:rPr>
                <w:rFonts w:cs="Times New Roman"/>
              </w:rPr>
              <w:t>ura</w:t>
            </w:r>
          </w:p>
        </w:tc>
        <w:tc>
          <w:tcPr>
            <w:tcW w:w="850" w:type="dxa"/>
            <w:tcBorders>
              <w:left w:val="single" w:sz="4" w:space="0" w:color="00000A"/>
              <w:bottom w:val="single" w:sz="4" w:space="0" w:color="00000A"/>
              <w:right w:val="single" w:sz="4" w:space="0" w:color="00000A"/>
            </w:tcBorders>
          </w:tcPr>
          <w:p w14:paraId="53CE8088" w14:textId="44F50A7C" w:rsidR="00150194" w:rsidRPr="009745C9" w:rsidRDefault="009745C9" w:rsidP="00150194">
            <w:pPr>
              <w:pStyle w:val="Standard"/>
              <w:spacing w:after="0"/>
              <w:jc w:val="center"/>
              <w:rPr>
                <w:rFonts w:cs="Times New Roman"/>
              </w:rPr>
            </w:pPr>
            <w:r w:rsidRPr="009745C9">
              <w:rPr>
                <w:rFonts w:cs="Times New Roman"/>
              </w:rPr>
              <w:t>300</w:t>
            </w:r>
          </w:p>
        </w:tc>
        <w:tc>
          <w:tcPr>
            <w:tcW w:w="1418" w:type="dxa"/>
            <w:tcBorders>
              <w:left w:val="single" w:sz="4" w:space="0" w:color="00000A"/>
              <w:bottom w:val="single" w:sz="4" w:space="0" w:color="00000A"/>
              <w:right w:val="single" w:sz="4" w:space="0" w:color="00000A"/>
            </w:tcBorders>
          </w:tcPr>
          <w:p w14:paraId="5A878846" w14:textId="78D9BA56" w:rsidR="00150194" w:rsidRPr="00272BA2" w:rsidRDefault="00150194" w:rsidP="00150194">
            <w:pPr>
              <w:pStyle w:val="Standard"/>
              <w:spacing w:after="0"/>
              <w:jc w:val="center"/>
              <w:rPr>
                <w:rFonts w:cs="Times New Roman"/>
              </w:rPr>
            </w:pPr>
          </w:p>
        </w:tc>
        <w:tc>
          <w:tcPr>
            <w:tcW w:w="1701"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55CCDDB2" w14:textId="3FAC92C6" w:rsidR="00150194" w:rsidRPr="00272BA2" w:rsidRDefault="00150194" w:rsidP="00150194">
            <w:pPr>
              <w:pStyle w:val="Standard"/>
              <w:spacing w:after="0"/>
              <w:jc w:val="center"/>
              <w:rPr>
                <w:rFonts w:cs="Times New Roman"/>
              </w:rPr>
            </w:pPr>
          </w:p>
        </w:tc>
      </w:tr>
      <w:tr w:rsidR="00150194" w:rsidRPr="00272BA2" w14:paraId="34D0B743" w14:textId="77777777" w:rsidTr="00150194">
        <w:trPr>
          <w:trHeight w:val="384"/>
        </w:trPr>
        <w:tc>
          <w:tcPr>
            <w:tcW w:w="951" w:type="dxa"/>
            <w:tcBorders>
              <w:left w:val="single" w:sz="2" w:space="0" w:color="000000"/>
              <w:bottom w:val="single" w:sz="2" w:space="0" w:color="000000"/>
            </w:tcBorders>
            <w:tcMar>
              <w:top w:w="0" w:type="dxa"/>
              <w:left w:w="108" w:type="dxa"/>
              <w:bottom w:w="0" w:type="dxa"/>
              <w:right w:w="108" w:type="dxa"/>
            </w:tcMar>
            <w:vAlign w:val="center"/>
          </w:tcPr>
          <w:p w14:paraId="559082FA" w14:textId="77777777" w:rsidR="00150194" w:rsidRPr="00272BA2" w:rsidRDefault="00150194" w:rsidP="003C0038">
            <w:pPr>
              <w:pStyle w:val="Standard"/>
              <w:spacing w:after="0"/>
            </w:pPr>
            <w:r w:rsidRPr="00272BA2">
              <w:t>3.</w:t>
            </w:r>
          </w:p>
        </w:tc>
        <w:tc>
          <w:tcPr>
            <w:tcW w:w="2415" w:type="dxa"/>
            <w:tcBorders>
              <w:left w:val="single" w:sz="2" w:space="0" w:color="000000"/>
              <w:bottom w:val="single" w:sz="2" w:space="0" w:color="000000"/>
            </w:tcBorders>
            <w:tcMar>
              <w:top w:w="0" w:type="dxa"/>
              <w:left w:w="108" w:type="dxa"/>
              <w:bottom w:w="0" w:type="dxa"/>
              <w:right w:w="108" w:type="dxa"/>
            </w:tcMar>
            <w:vAlign w:val="center"/>
          </w:tcPr>
          <w:p w14:paraId="23FD8425" w14:textId="0993B9FD" w:rsidR="00150194" w:rsidRPr="00272BA2" w:rsidRDefault="00150194" w:rsidP="003C0038">
            <w:pPr>
              <w:pStyle w:val="Standard"/>
              <w:spacing w:after="0"/>
            </w:pPr>
            <w:r>
              <w:t>Kurativno vzdrževanje</w:t>
            </w:r>
            <w:r w:rsidRPr="00272BA2">
              <w:t xml:space="preserve"> izven delovnega časa  €/h -  </w:t>
            </w:r>
            <w:r>
              <w:t>letno</w:t>
            </w:r>
          </w:p>
        </w:tc>
        <w:tc>
          <w:tcPr>
            <w:tcW w:w="1134" w:type="dxa"/>
            <w:tcBorders>
              <w:left w:val="single" w:sz="2" w:space="0" w:color="000000"/>
              <w:bottom w:val="single" w:sz="2" w:space="0" w:color="000000"/>
              <w:right w:val="single" w:sz="2" w:space="0" w:color="000000"/>
            </w:tcBorders>
            <w:tcMar>
              <w:top w:w="0" w:type="dxa"/>
              <w:left w:w="108" w:type="dxa"/>
              <w:bottom w:w="0" w:type="dxa"/>
              <w:right w:w="108" w:type="dxa"/>
            </w:tcMar>
            <w:vAlign w:val="center"/>
          </w:tcPr>
          <w:p w14:paraId="4FC33251" w14:textId="7006B985" w:rsidR="00150194" w:rsidRPr="00272BA2" w:rsidRDefault="00150194" w:rsidP="003C0038">
            <w:pPr>
              <w:pStyle w:val="Standard"/>
              <w:spacing w:after="0"/>
              <w:rPr>
                <w:rFonts w:cs="Times New Roman"/>
              </w:rPr>
            </w:pPr>
            <w:r>
              <w:rPr>
                <w:rFonts w:cs="Times New Roman"/>
              </w:rPr>
              <w:t>ura</w:t>
            </w:r>
          </w:p>
        </w:tc>
        <w:tc>
          <w:tcPr>
            <w:tcW w:w="850" w:type="dxa"/>
            <w:tcBorders>
              <w:left w:val="single" w:sz="4" w:space="0" w:color="00000A"/>
              <w:bottom w:val="single" w:sz="4" w:space="0" w:color="00000A"/>
              <w:right w:val="single" w:sz="4" w:space="0" w:color="00000A"/>
            </w:tcBorders>
          </w:tcPr>
          <w:p w14:paraId="2A6A0512" w14:textId="7FC77980" w:rsidR="00150194" w:rsidRPr="009745C9" w:rsidRDefault="009745C9" w:rsidP="00150194">
            <w:pPr>
              <w:pStyle w:val="Standard"/>
              <w:spacing w:after="0"/>
              <w:jc w:val="center"/>
              <w:rPr>
                <w:rFonts w:cs="Times New Roman"/>
              </w:rPr>
            </w:pPr>
            <w:r w:rsidRPr="009745C9">
              <w:rPr>
                <w:rFonts w:cs="Times New Roman"/>
              </w:rPr>
              <w:t>150</w:t>
            </w:r>
          </w:p>
        </w:tc>
        <w:tc>
          <w:tcPr>
            <w:tcW w:w="1418" w:type="dxa"/>
            <w:tcBorders>
              <w:left w:val="single" w:sz="4" w:space="0" w:color="00000A"/>
              <w:bottom w:val="single" w:sz="4" w:space="0" w:color="00000A"/>
              <w:right w:val="single" w:sz="4" w:space="0" w:color="00000A"/>
            </w:tcBorders>
          </w:tcPr>
          <w:p w14:paraId="08E2827D" w14:textId="3425D506" w:rsidR="00150194" w:rsidRPr="00272BA2" w:rsidRDefault="00150194" w:rsidP="00150194">
            <w:pPr>
              <w:pStyle w:val="Standard"/>
              <w:spacing w:after="0"/>
              <w:jc w:val="center"/>
              <w:rPr>
                <w:rFonts w:cs="Times New Roman"/>
              </w:rPr>
            </w:pPr>
          </w:p>
        </w:tc>
        <w:tc>
          <w:tcPr>
            <w:tcW w:w="1701"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0E6E3415" w14:textId="1C83D72C" w:rsidR="00150194" w:rsidRPr="00272BA2" w:rsidRDefault="00150194" w:rsidP="00150194">
            <w:pPr>
              <w:pStyle w:val="Standard"/>
              <w:spacing w:after="0"/>
              <w:jc w:val="center"/>
              <w:rPr>
                <w:rFonts w:cs="Times New Roman"/>
              </w:rPr>
            </w:pPr>
          </w:p>
        </w:tc>
      </w:tr>
      <w:tr w:rsidR="00150194" w:rsidRPr="00AA3DE0" w14:paraId="0A288C00" w14:textId="77777777" w:rsidTr="00DB1F13">
        <w:trPr>
          <w:trHeight w:val="741"/>
        </w:trPr>
        <w:tc>
          <w:tcPr>
            <w:tcW w:w="3366" w:type="dxa"/>
            <w:gridSpan w:val="2"/>
            <w:tcBorders>
              <w:left w:val="single" w:sz="2" w:space="0" w:color="000000"/>
              <w:bottom w:val="single" w:sz="2" w:space="0" w:color="000000"/>
            </w:tcBorders>
            <w:tcMar>
              <w:top w:w="0" w:type="dxa"/>
              <w:left w:w="108" w:type="dxa"/>
              <w:bottom w:w="0" w:type="dxa"/>
              <w:right w:w="108" w:type="dxa"/>
            </w:tcMar>
            <w:vAlign w:val="center"/>
          </w:tcPr>
          <w:p w14:paraId="0D1CB7C5" w14:textId="2CF9CC77" w:rsidR="00150194" w:rsidRPr="00AA3DE0" w:rsidRDefault="00150194" w:rsidP="003C0038">
            <w:pPr>
              <w:pStyle w:val="Standard"/>
              <w:spacing w:after="0"/>
            </w:pPr>
            <w:r w:rsidRPr="00AA3DE0">
              <w:rPr>
                <w:rFonts w:cs="Times New Roman"/>
                <w:b/>
              </w:rPr>
              <w:t>SKUPNA PONUDBENA CENA</w:t>
            </w:r>
            <w:r w:rsidRPr="00AA3DE0">
              <w:rPr>
                <w:rFonts w:cs="Times New Roman"/>
              </w:rPr>
              <w:t xml:space="preserve"> na leto (preventivno vzdrževanje in intervencije)</w:t>
            </w:r>
            <w:r>
              <w:rPr>
                <w:rFonts w:cs="Times New Roman"/>
              </w:rPr>
              <w:t xml:space="preserve"> brez DDV</w:t>
            </w:r>
          </w:p>
        </w:tc>
        <w:tc>
          <w:tcPr>
            <w:tcW w:w="1134" w:type="dxa"/>
            <w:tcBorders>
              <w:left w:val="single" w:sz="2" w:space="0" w:color="000000"/>
              <w:bottom w:val="single" w:sz="2" w:space="0" w:color="000000"/>
              <w:right w:val="single" w:sz="2" w:space="0" w:color="000000"/>
            </w:tcBorders>
            <w:shd w:val="clear" w:color="auto" w:fill="D0CECE" w:themeFill="background2" w:themeFillShade="E6"/>
            <w:tcMar>
              <w:top w:w="0" w:type="dxa"/>
              <w:left w:w="108" w:type="dxa"/>
              <w:bottom w:w="0" w:type="dxa"/>
              <w:right w:w="108" w:type="dxa"/>
            </w:tcMar>
            <w:vAlign w:val="center"/>
          </w:tcPr>
          <w:p w14:paraId="21C2B5C5" w14:textId="77777777" w:rsidR="00150194" w:rsidRPr="00AA3DE0" w:rsidRDefault="00150194" w:rsidP="003C0038">
            <w:pPr>
              <w:pStyle w:val="Standard"/>
              <w:spacing w:after="0"/>
              <w:rPr>
                <w:rFonts w:cs="Times New Roman"/>
              </w:rPr>
            </w:pPr>
          </w:p>
        </w:tc>
        <w:tc>
          <w:tcPr>
            <w:tcW w:w="850" w:type="dxa"/>
            <w:tcBorders>
              <w:left w:val="single" w:sz="4" w:space="0" w:color="00000A"/>
              <w:bottom w:val="single" w:sz="4" w:space="0" w:color="00000A"/>
              <w:right w:val="single" w:sz="4" w:space="0" w:color="00000A"/>
            </w:tcBorders>
            <w:shd w:val="clear" w:color="auto" w:fill="D0CECE" w:themeFill="background2" w:themeFillShade="E6"/>
          </w:tcPr>
          <w:p w14:paraId="0CABE196" w14:textId="77777777" w:rsidR="00150194" w:rsidRPr="00AA3DE0" w:rsidRDefault="00150194" w:rsidP="00150194">
            <w:pPr>
              <w:pStyle w:val="Standard"/>
              <w:spacing w:after="0"/>
              <w:jc w:val="center"/>
              <w:rPr>
                <w:rFonts w:cs="Times New Roman"/>
              </w:rPr>
            </w:pPr>
          </w:p>
        </w:tc>
        <w:tc>
          <w:tcPr>
            <w:tcW w:w="1418" w:type="dxa"/>
            <w:tcBorders>
              <w:left w:val="single" w:sz="4" w:space="0" w:color="00000A"/>
              <w:bottom w:val="single" w:sz="4" w:space="0" w:color="00000A"/>
              <w:right w:val="single" w:sz="4" w:space="0" w:color="00000A"/>
            </w:tcBorders>
            <w:shd w:val="clear" w:color="auto" w:fill="D0CECE" w:themeFill="background2" w:themeFillShade="E6"/>
          </w:tcPr>
          <w:p w14:paraId="5024D0A1" w14:textId="40515EBA" w:rsidR="00150194" w:rsidRPr="00AA3DE0" w:rsidRDefault="00150194" w:rsidP="00150194">
            <w:pPr>
              <w:pStyle w:val="Standard"/>
              <w:spacing w:after="0"/>
              <w:jc w:val="center"/>
              <w:rPr>
                <w:rFonts w:cs="Times New Roman"/>
              </w:rPr>
            </w:pP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5C3F8B2" w14:textId="74B49E2B" w:rsidR="00150194" w:rsidRPr="00AA3DE0" w:rsidRDefault="00150194" w:rsidP="00150194">
            <w:pPr>
              <w:pStyle w:val="Standard"/>
              <w:spacing w:after="0"/>
              <w:jc w:val="center"/>
              <w:rPr>
                <w:rFonts w:cs="Times New Roman"/>
              </w:rPr>
            </w:pPr>
          </w:p>
        </w:tc>
      </w:tr>
      <w:tr w:rsidR="00DB1F13" w:rsidRPr="00272BA2" w14:paraId="43014B9B" w14:textId="77777777" w:rsidTr="00DB1F13">
        <w:trPr>
          <w:trHeight w:val="741"/>
        </w:trPr>
        <w:tc>
          <w:tcPr>
            <w:tcW w:w="3366" w:type="dxa"/>
            <w:gridSpan w:val="2"/>
            <w:tcBorders>
              <w:left w:val="single" w:sz="2" w:space="0" w:color="000000"/>
              <w:bottom w:val="single" w:sz="4" w:space="0" w:color="auto"/>
            </w:tcBorders>
            <w:tcMar>
              <w:top w:w="0" w:type="dxa"/>
              <w:left w:w="108" w:type="dxa"/>
              <w:bottom w:w="0" w:type="dxa"/>
              <w:right w:w="108" w:type="dxa"/>
            </w:tcMar>
            <w:vAlign w:val="center"/>
          </w:tcPr>
          <w:p w14:paraId="04E200AA" w14:textId="79E4E0F5" w:rsidR="00150194" w:rsidRPr="00272BA2" w:rsidRDefault="00150194" w:rsidP="003C0038">
            <w:pPr>
              <w:pStyle w:val="Standard"/>
              <w:spacing w:after="0"/>
              <w:rPr>
                <w:b/>
              </w:rPr>
            </w:pPr>
            <w:r w:rsidRPr="00272BA2">
              <w:rPr>
                <w:rFonts w:cs="Times New Roman"/>
                <w:b/>
              </w:rPr>
              <w:t xml:space="preserve">SKUPNA PONUDBENA CENA za </w:t>
            </w:r>
            <w:r>
              <w:rPr>
                <w:rFonts w:cs="Times New Roman"/>
                <w:b/>
              </w:rPr>
              <w:t>2</w:t>
            </w:r>
            <w:r w:rsidRPr="00272BA2">
              <w:rPr>
                <w:rFonts w:cs="Times New Roman"/>
                <w:b/>
              </w:rPr>
              <w:t xml:space="preserve"> let</w:t>
            </w:r>
            <w:r>
              <w:rPr>
                <w:rFonts w:cs="Times New Roman"/>
                <w:b/>
              </w:rPr>
              <w:t>i</w:t>
            </w:r>
            <w:r w:rsidRPr="00272BA2">
              <w:rPr>
                <w:rFonts w:cs="Times New Roman"/>
                <w:b/>
              </w:rPr>
              <w:t xml:space="preserve"> (</w:t>
            </w:r>
            <w:r w:rsidRPr="00AA3DE0">
              <w:rPr>
                <w:rFonts w:cs="Times New Roman"/>
              </w:rPr>
              <w:t>preventivno vzdrževanje in intervencije</w:t>
            </w:r>
            <w:r w:rsidRPr="00272BA2">
              <w:rPr>
                <w:rFonts w:cs="Times New Roman"/>
                <w:b/>
              </w:rPr>
              <w:t>)</w:t>
            </w:r>
            <w:r>
              <w:rPr>
                <w:rFonts w:cs="Times New Roman"/>
                <w:b/>
              </w:rPr>
              <w:t xml:space="preserve"> brez DDV</w:t>
            </w:r>
          </w:p>
        </w:tc>
        <w:tc>
          <w:tcPr>
            <w:tcW w:w="1134" w:type="dxa"/>
            <w:tcBorders>
              <w:left w:val="single" w:sz="2" w:space="0" w:color="000000"/>
              <w:bottom w:val="single" w:sz="4" w:space="0" w:color="auto"/>
              <w:right w:val="single" w:sz="2" w:space="0" w:color="000000"/>
            </w:tcBorders>
            <w:shd w:val="clear" w:color="auto" w:fill="D0CECE" w:themeFill="background2" w:themeFillShade="E6"/>
            <w:tcMar>
              <w:top w:w="0" w:type="dxa"/>
              <w:left w:w="108" w:type="dxa"/>
              <w:bottom w:w="0" w:type="dxa"/>
              <w:right w:w="108" w:type="dxa"/>
            </w:tcMar>
            <w:vAlign w:val="center"/>
          </w:tcPr>
          <w:p w14:paraId="6D402CDB" w14:textId="77777777" w:rsidR="00150194" w:rsidRPr="00272BA2" w:rsidRDefault="00150194" w:rsidP="003C0038">
            <w:pPr>
              <w:pStyle w:val="Standard"/>
              <w:spacing w:after="0"/>
              <w:rPr>
                <w:rFonts w:cs="Times New Roman"/>
              </w:rPr>
            </w:pPr>
          </w:p>
        </w:tc>
        <w:tc>
          <w:tcPr>
            <w:tcW w:w="850" w:type="dxa"/>
            <w:tcBorders>
              <w:left w:val="single" w:sz="4" w:space="0" w:color="00000A"/>
              <w:bottom w:val="single" w:sz="4" w:space="0" w:color="auto"/>
              <w:right w:val="single" w:sz="4" w:space="0" w:color="00000A"/>
            </w:tcBorders>
            <w:shd w:val="clear" w:color="auto" w:fill="D0CECE" w:themeFill="background2" w:themeFillShade="E6"/>
          </w:tcPr>
          <w:p w14:paraId="67087A24" w14:textId="77777777" w:rsidR="00150194" w:rsidRPr="00272BA2" w:rsidRDefault="00150194" w:rsidP="00150194">
            <w:pPr>
              <w:pStyle w:val="Standard"/>
              <w:spacing w:after="0"/>
              <w:jc w:val="center"/>
              <w:rPr>
                <w:rFonts w:cs="Times New Roman"/>
              </w:rPr>
            </w:pPr>
          </w:p>
        </w:tc>
        <w:tc>
          <w:tcPr>
            <w:tcW w:w="1418" w:type="dxa"/>
            <w:tcBorders>
              <w:left w:val="single" w:sz="4" w:space="0" w:color="00000A"/>
              <w:bottom w:val="single" w:sz="4" w:space="0" w:color="auto"/>
              <w:right w:val="single" w:sz="4" w:space="0" w:color="00000A"/>
            </w:tcBorders>
            <w:shd w:val="clear" w:color="auto" w:fill="D0CECE" w:themeFill="background2" w:themeFillShade="E6"/>
          </w:tcPr>
          <w:p w14:paraId="4120F2E9" w14:textId="38F9ED11" w:rsidR="00150194" w:rsidRPr="00272BA2" w:rsidRDefault="00150194" w:rsidP="00150194">
            <w:pPr>
              <w:pStyle w:val="Standard"/>
              <w:spacing w:after="0"/>
              <w:jc w:val="center"/>
              <w:rPr>
                <w:rFonts w:cs="Times New Roman"/>
              </w:rPr>
            </w:pPr>
          </w:p>
        </w:tc>
        <w:tc>
          <w:tcPr>
            <w:tcW w:w="1701"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vAlign w:val="center"/>
          </w:tcPr>
          <w:p w14:paraId="5205C91D" w14:textId="2F6497D1" w:rsidR="00150194" w:rsidRPr="00272BA2" w:rsidRDefault="00150194" w:rsidP="00150194">
            <w:pPr>
              <w:pStyle w:val="Standard"/>
              <w:spacing w:after="0"/>
              <w:jc w:val="center"/>
              <w:rPr>
                <w:rFonts w:cs="Times New Roman"/>
              </w:rPr>
            </w:pPr>
          </w:p>
        </w:tc>
      </w:tr>
      <w:tr w:rsidR="00DB1F13" w:rsidRPr="00272BA2" w14:paraId="0F875FA6" w14:textId="77777777" w:rsidTr="00DB1F13">
        <w:trPr>
          <w:trHeight w:val="741"/>
        </w:trPr>
        <w:tc>
          <w:tcPr>
            <w:tcW w:w="3366" w:type="dxa"/>
            <w:gridSpan w:val="2"/>
            <w:tcBorders>
              <w:top w:val="single" w:sz="4" w:space="0" w:color="auto"/>
              <w:left w:val="single" w:sz="2" w:space="0" w:color="000000"/>
              <w:bottom w:val="single" w:sz="2" w:space="0" w:color="000000"/>
            </w:tcBorders>
            <w:tcMar>
              <w:top w:w="0" w:type="dxa"/>
              <w:left w:w="108" w:type="dxa"/>
              <w:bottom w:w="0" w:type="dxa"/>
              <w:right w:w="108" w:type="dxa"/>
            </w:tcMar>
            <w:vAlign w:val="center"/>
          </w:tcPr>
          <w:p w14:paraId="7B97AA18" w14:textId="137D882F" w:rsidR="00DB1F13" w:rsidRPr="00272BA2" w:rsidRDefault="00DB1F13" w:rsidP="003C0038">
            <w:pPr>
              <w:pStyle w:val="Standard"/>
              <w:spacing w:after="0"/>
              <w:rPr>
                <w:rFonts w:cs="Times New Roman"/>
                <w:b/>
              </w:rPr>
            </w:pPr>
            <w:r w:rsidRPr="00272BA2">
              <w:rPr>
                <w:rFonts w:cs="Times New Roman"/>
                <w:b/>
              </w:rPr>
              <w:t xml:space="preserve">SKUPNA PONUDBENA CENA za </w:t>
            </w:r>
            <w:r>
              <w:rPr>
                <w:rFonts w:cs="Times New Roman"/>
                <w:b/>
              </w:rPr>
              <w:t>2</w:t>
            </w:r>
            <w:r w:rsidRPr="00272BA2">
              <w:rPr>
                <w:rFonts w:cs="Times New Roman"/>
                <w:b/>
              </w:rPr>
              <w:t xml:space="preserve"> let</w:t>
            </w:r>
            <w:r>
              <w:rPr>
                <w:rFonts w:cs="Times New Roman"/>
                <w:b/>
              </w:rPr>
              <w:t>i</w:t>
            </w:r>
            <w:r w:rsidRPr="00272BA2">
              <w:rPr>
                <w:rFonts w:cs="Times New Roman"/>
                <w:b/>
              </w:rPr>
              <w:t xml:space="preserve"> (</w:t>
            </w:r>
            <w:r w:rsidRPr="00AA3DE0">
              <w:rPr>
                <w:rFonts w:cs="Times New Roman"/>
              </w:rPr>
              <w:t>preventivno vzdrževanje in intervencije</w:t>
            </w:r>
            <w:r w:rsidRPr="00272BA2">
              <w:rPr>
                <w:rFonts w:cs="Times New Roman"/>
                <w:b/>
              </w:rPr>
              <w:t>)</w:t>
            </w:r>
            <w:r>
              <w:rPr>
                <w:rFonts w:cs="Times New Roman"/>
                <w:b/>
              </w:rPr>
              <w:t xml:space="preserve"> z DDV</w:t>
            </w:r>
          </w:p>
        </w:tc>
        <w:tc>
          <w:tcPr>
            <w:tcW w:w="1134" w:type="dxa"/>
            <w:tcBorders>
              <w:top w:val="single" w:sz="4" w:space="0" w:color="auto"/>
              <w:left w:val="single" w:sz="2" w:space="0" w:color="000000"/>
              <w:bottom w:val="single" w:sz="2" w:space="0" w:color="000000"/>
              <w:right w:val="single" w:sz="2" w:space="0" w:color="000000"/>
            </w:tcBorders>
            <w:shd w:val="clear" w:color="auto" w:fill="D0CECE" w:themeFill="background2" w:themeFillShade="E6"/>
            <w:tcMar>
              <w:top w:w="0" w:type="dxa"/>
              <w:left w:w="108" w:type="dxa"/>
              <w:bottom w:w="0" w:type="dxa"/>
              <w:right w:w="108" w:type="dxa"/>
            </w:tcMar>
            <w:vAlign w:val="center"/>
          </w:tcPr>
          <w:p w14:paraId="046556E1" w14:textId="77777777" w:rsidR="00DB1F13" w:rsidRPr="00272BA2" w:rsidRDefault="00DB1F13" w:rsidP="003C0038">
            <w:pPr>
              <w:pStyle w:val="Standard"/>
              <w:spacing w:after="0"/>
              <w:rPr>
                <w:rFonts w:cs="Times New Roman"/>
              </w:rPr>
            </w:pPr>
          </w:p>
        </w:tc>
        <w:tc>
          <w:tcPr>
            <w:tcW w:w="850" w:type="dxa"/>
            <w:tcBorders>
              <w:top w:val="single" w:sz="4" w:space="0" w:color="auto"/>
              <w:left w:val="single" w:sz="4" w:space="0" w:color="00000A"/>
              <w:bottom w:val="single" w:sz="4" w:space="0" w:color="00000A"/>
              <w:right w:val="single" w:sz="4" w:space="0" w:color="00000A"/>
            </w:tcBorders>
            <w:shd w:val="clear" w:color="auto" w:fill="D0CECE" w:themeFill="background2" w:themeFillShade="E6"/>
          </w:tcPr>
          <w:p w14:paraId="3EC2A877" w14:textId="77777777" w:rsidR="00DB1F13" w:rsidRPr="00272BA2" w:rsidRDefault="00DB1F13" w:rsidP="00150194">
            <w:pPr>
              <w:pStyle w:val="Standard"/>
              <w:spacing w:after="0"/>
              <w:jc w:val="center"/>
              <w:rPr>
                <w:rFonts w:cs="Times New Roman"/>
              </w:rPr>
            </w:pPr>
          </w:p>
        </w:tc>
        <w:tc>
          <w:tcPr>
            <w:tcW w:w="1418" w:type="dxa"/>
            <w:tcBorders>
              <w:top w:val="single" w:sz="4" w:space="0" w:color="auto"/>
              <w:left w:val="single" w:sz="4" w:space="0" w:color="00000A"/>
              <w:bottom w:val="single" w:sz="4" w:space="0" w:color="00000A"/>
              <w:right w:val="single" w:sz="4" w:space="0" w:color="00000A"/>
            </w:tcBorders>
            <w:shd w:val="clear" w:color="auto" w:fill="D0CECE" w:themeFill="background2" w:themeFillShade="E6"/>
          </w:tcPr>
          <w:p w14:paraId="4CC5B5F2" w14:textId="77777777" w:rsidR="00DB1F13" w:rsidRPr="00272BA2" w:rsidRDefault="00DB1F13" w:rsidP="00150194">
            <w:pPr>
              <w:pStyle w:val="Standard"/>
              <w:spacing w:after="0"/>
              <w:jc w:val="center"/>
              <w:rPr>
                <w:rFonts w:cs="Times New Roman"/>
              </w:rPr>
            </w:pPr>
          </w:p>
        </w:tc>
        <w:tc>
          <w:tcPr>
            <w:tcW w:w="1701"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vAlign w:val="center"/>
          </w:tcPr>
          <w:p w14:paraId="57E1E126" w14:textId="77777777" w:rsidR="00DB1F13" w:rsidRPr="00272BA2" w:rsidRDefault="00DB1F13" w:rsidP="00150194">
            <w:pPr>
              <w:pStyle w:val="Standard"/>
              <w:spacing w:after="0"/>
              <w:jc w:val="center"/>
              <w:rPr>
                <w:rFonts w:cs="Times New Roman"/>
              </w:rPr>
            </w:pPr>
          </w:p>
        </w:tc>
      </w:tr>
    </w:tbl>
    <w:p w14:paraId="23BE4CA2" w14:textId="77777777" w:rsidR="00970D70" w:rsidRDefault="00970D70" w:rsidP="00970D70">
      <w:pPr>
        <w:pStyle w:val="Standard"/>
        <w:spacing w:after="0" w:line="360" w:lineRule="auto"/>
      </w:pPr>
    </w:p>
    <w:p w14:paraId="22BA64DF" w14:textId="77777777" w:rsidR="00DB1F13" w:rsidRPr="00272BA2" w:rsidRDefault="00DB1F13" w:rsidP="00970D70">
      <w:pPr>
        <w:pStyle w:val="Standard"/>
        <w:spacing w:after="0" w:line="360" w:lineRule="auto"/>
      </w:pPr>
    </w:p>
    <w:tbl>
      <w:tblPr>
        <w:tblW w:w="9117" w:type="dxa"/>
        <w:tblInd w:w="-150" w:type="dxa"/>
        <w:tblLayout w:type="fixed"/>
        <w:tblCellMar>
          <w:left w:w="10" w:type="dxa"/>
          <w:right w:w="10" w:type="dxa"/>
        </w:tblCellMar>
        <w:tblLook w:val="0000" w:firstRow="0" w:lastRow="0" w:firstColumn="0" w:lastColumn="0" w:noHBand="0" w:noVBand="0"/>
      </w:tblPr>
      <w:tblGrid>
        <w:gridCol w:w="5167"/>
        <w:gridCol w:w="2233"/>
        <w:gridCol w:w="1717"/>
      </w:tblGrid>
      <w:tr w:rsidR="00970D70" w:rsidRPr="00272BA2" w14:paraId="2941499F" w14:textId="77777777" w:rsidTr="003C0038">
        <w:tc>
          <w:tcPr>
            <w:tcW w:w="5167" w:type="dxa"/>
            <w:tcBorders>
              <w:top w:val="single" w:sz="2" w:space="0" w:color="000000"/>
              <w:left w:val="single" w:sz="2" w:space="0" w:color="000000"/>
              <w:bottom w:val="single" w:sz="2" w:space="0" w:color="000000"/>
            </w:tcBorders>
            <w:tcMar>
              <w:top w:w="55" w:type="dxa"/>
              <w:left w:w="55" w:type="dxa"/>
              <w:bottom w:w="55" w:type="dxa"/>
              <w:right w:w="55" w:type="dxa"/>
            </w:tcMar>
          </w:tcPr>
          <w:p w14:paraId="568E95BA" w14:textId="3EE1739B" w:rsidR="00970D70" w:rsidRPr="00272BA2" w:rsidRDefault="00970D70" w:rsidP="003C0038">
            <w:pPr>
              <w:pStyle w:val="Standard"/>
              <w:spacing w:after="0"/>
            </w:pPr>
            <w:r w:rsidRPr="00272BA2">
              <w:t>Strošek redne delovne ure</w:t>
            </w:r>
            <w:r w:rsidR="00AB0A69">
              <w:t xml:space="preserve"> – kurativno vzdrževanje</w:t>
            </w:r>
            <w:r w:rsidRPr="00272BA2">
              <w:t xml:space="preserve"> (1 kos)</w:t>
            </w:r>
          </w:p>
        </w:tc>
        <w:tc>
          <w:tcPr>
            <w:tcW w:w="2233" w:type="dxa"/>
            <w:tcBorders>
              <w:top w:val="single" w:sz="2" w:space="0" w:color="000000"/>
              <w:left w:val="single" w:sz="2" w:space="0" w:color="000000"/>
              <w:bottom w:val="single" w:sz="2" w:space="0" w:color="000000"/>
            </w:tcBorders>
            <w:tcMar>
              <w:top w:w="55" w:type="dxa"/>
              <w:left w:w="55" w:type="dxa"/>
              <w:bottom w:w="55" w:type="dxa"/>
              <w:right w:w="55" w:type="dxa"/>
            </w:tcMar>
          </w:tcPr>
          <w:p w14:paraId="3712E739" w14:textId="552C8F9D" w:rsidR="00970D70" w:rsidRPr="00272BA2" w:rsidRDefault="00DB1F13" w:rsidP="003C0038">
            <w:pPr>
              <w:pStyle w:val="Standard"/>
              <w:spacing w:after="0"/>
              <w:rPr>
                <w:rFonts w:cs="Times New Roman"/>
              </w:rPr>
            </w:pPr>
            <w:r>
              <w:rPr>
                <w:rFonts w:cs="Times New Roman"/>
              </w:rPr>
              <w:t xml:space="preserve">   ______EUR brez DDV</w:t>
            </w:r>
          </w:p>
        </w:tc>
        <w:tc>
          <w:tcPr>
            <w:tcW w:w="171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B3D49B3" w14:textId="7C742CF3" w:rsidR="00970D70" w:rsidRPr="00272BA2" w:rsidRDefault="00DB1F13" w:rsidP="003C0038">
            <w:pPr>
              <w:pStyle w:val="Standard"/>
              <w:spacing w:after="0"/>
              <w:rPr>
                <w:rFonts w:cs="Times New Roman"/>
              </w:rPr>
            </w:pPr>
            <w:r>
              <w:rPr>
                <w:rFonts w:cs="Times New Roman"/>
              </w:rPr>
              <w:t>____EUR z DDV</w:t>
            </w:r>
          </w:p>
        </w:tc>
      </w:tr>
      <w:tr w:rsidR="00DB1F13" w:rsidRPr="00272BA2" w14:paraId="398906FD" w14:textId="77777777" w:rsidTr="003C0038">
        <w:tc>
          <w:tcPr>
            <w:tcW w:w="5167" w:type="dxa"/>
            <w:tcBorders>
              <w:left w:val="single" w:sz="2" w:space="0" w:color="000000"/>
              <w:bottom w:val="single" w:sz="2" w:space="0" w:color="000000"/>
            </w:tcBorders>
            <w:tcMar>
              <w:top w:w="55" w:type="dxa"/>
              <w:left w:w="55" w:type="dxa"/>
              <w:bottom w:w="55" w:type="dxa"/>
              <w:right w:w="55" w:type="dxa"/>
            </w:tcMar>
          </w:tcPr>
          <w:p w14:paraId="48B21A53" w14:textId="0F094F8A" w:rsidR="00DB1F13" w:rsidRPr="00272BA2" w:rsidRDefault="00DB1F13" w:rsidP="00DB1F13">
            <w:pPr>
              <w:pStyle w:val="Standard"/>
              <w:spacing w:after="0"/>
            </w:pPr>
            <w:r w:rsidRPr="00272BA2">
              <w:t>Strošek izredne delovne ure</w:t>
            </w:r>
            <w:r w:rsidR="00AB0A69">
              <w:t xml:space="preserve"> – kurativno vzdrževanje</w:t>
            </w:r>
            <w:r w:rsidRPr="00272BA2">
              <w:t xml:space="preserve"> (1 kos)</w:t>
            </w:r>
            <w:r w:rsidR="00AB0A69">
              <w:t xml:space="preserve"> </w:t>
            </w:r>
          </w:p>
        </w:tc>
        <w:tc>
          <w:tcPr>
            <w:tcW w:w="2233" w:type="dxa"/>
            <w:tcBorders>
              <w:left w:val="single" w:sz="2" w:space="0" w:color="000000"/>
              <w:bottom w:val="single" w:sz="2" w:space="0" w:color="000000"/>
            </w:tcBorders>
            <w:tcMar>
              <w:top w:w="55" w:type="dxa"/>
              <w:left w:w="55" w:type="dxa"/>
              <w:bottom w:w="55" w:type="dxa"/>
              <w:right w:w="55" w:type="dxa"/>
            </w:tcMar>
          </w:tcPr>
          <w:p w14:paraId="73A8B984" w14:textId="2D4119A1" w:rsidR="00DB1F13" w:rsidRPr="00272BA2" w:rsidRDefault="00DB1F13" w:rsidP="00DB1F13">
            <w:pPr>
              <w:pStyle w:val="Standard"/>
              <w:spacing w:after="0"/>
              <w:rPr>
                <w:rFonts w:cs="Times New Roman"/>
              </w:rPr>
            </w:pPr>
            <w:r>
              <w:rPr>
                <w:rFonts w:cs="Times New Roman"/>
              </w:rPr>
              <w:t xml:space="preserve">   ______EUR brez DDV</w:t>
            </w:r>
          </w:p>
        </w:tc>
        <w:tc>
          <w:tcPr>
            <w:tcW w:w="1717" w:type="dxa"/>
            <w:tcBorders>
              <w:left w:val="single" w:sz="2" w:space="0" w:color="000000"/>
              <w:bottom w:val="single" w:sz="2" w:space="0" w:color="000000"/>
              <w:right w:val="single" w:sz="2" w:space="0" w:color="000000"/>
            </w:tcBorders>
            <w:tcMar>
              <w:top w:w="55" w:type="dxa"/>
              <w:left w:w="55" w:type="dxa"/>
              <w:bottom w:w="55" w:type="dxa"/>
              <w:right w:w="55" w:type="dxa"/>
            </w:tcMar>
          </w:tcPr>
          <w:p w14:paraId="2AE1F537" w14:textId="3A1331A4" w:rsidR="00DB1F13" w:rsidRPr="00272BA2" w:rsidRDefault="00DB1F13" w:rsidP="00DB1F13">
            <w:pPr>
              <w:pStyle w:val="Standard"/>
              <w:spacing w:after="0"/>
              <w:rPr>
                <w:rFonts w:cs="Times New Roman"/>
              </w:rPr>
            </w:pPr>
            <w:r>
              <w:rPr>
                <w:rFonts w:cs="Times New Roman"/>
              </w:rPr>
              <w:t>____EUR z DDV</w:t>
            </w:r>
          </w:p>
        </w:tc>
      </w:tr>
      <w:bookmarkEnd w:id="3"/>
    </w:tbl>
    <w:p w14:paraId="0F2E09F7" w14:textId="77777777" w:rsidR="00912710" w:rsidRPr="00912710" w:rsidRDefault="00912710" w:rsidP="00912710">
      <w:pPr>
        <w:spacing w:after="0" w:line="312" w:lineRule="auto"/>
        <w:jc w:val="both"/>
        <w:rPr>
          <w:rFonts w:ascii="Garamond" w:eastAsia="Times New Roman" w:hAnsi="Garamond" w:cs="Times New Roman"/>
          <w:sz w:val="24"/>
          <w:szCs w:val="24"/>
          <w:lang w:eastAsia="sl-SI"/>
        </w:rPr>
      </w:pPr>
    </w:p>
    <w:p w14:paraId="149BB0E2" w14:textId="77777777" w:rsidR="00C70E53" w:rsidRPr="005C31E2" w:rsidRDefault="00C70E53" w:rsidP="00C70E53">
      <w:pPr>
        <w:jc w:val="both"/>
        <w:rPr>
          <w:rFonts w:cstheme="minorHAnsi"/>
        </w:rPr>
      </w:pPr>
      <w:r w:rsidRPr="005C31E2">
        <w:rPr>
          <w:rFonts w:cstheme="minorHAnsi"/>
        </w:rPr>
        <w:t xml:space="preserve">Ponujena cena  vsebuje vse stroške </w:t>
      </w:r>
      <w:r>
        <w:rPr>
          <w:rFonts w:cstheme="minorHAnsi"/>
        </w:rPr>
        <w:t>izvedbe storitve</w:t>
      </w:r>
      <w:r w:rsidRPr="005C31E2">
        <w:rPr>
          <w:rFonts w:cstheme="minorHAnsi"/>
        </w:rPr>
        <w:t>,   stroške dela, stroške potrošnega materiala,  prevozne stroške</w:t>
      </w:r>
      <w:r>
        <w:rPr>
          <w:rFonts w:cstheme="minorHAnsi"/>
        </w:rPr>
        <w:t>,</w:t>
      </w:r>
      <w:r w:rsidRPr="005C31E2">
        <w:rPr>
          <w:rFonts w:cstheme="minorHAnsi"/>
        </w:rPr>
        <w:t xml:space="preserve"> popuste, DDV in druge dajatve.  </w:t>
      </w:r>
    </w:p>
    <w:p w14:paraId="246CA1C8" w14:textId="7F5084DD" w:rsidR="00C70E53" w:rsidRPr="00C70E53" w:rsidRDefault="00C70E53" w:rsidP="00C70E53">
      <w:pPr>
        <w:overflowPunct w:val="0"/>
        <w:autoSpaceDE w:val="0"/>
        <w:autoSpaceDN w:val="0"/>
        <w:spacing w:line="208" w:lineRule="auto"/>
        <w:contextualSpacing/>
        <w:jc w:val="both"/>
        <w:rPr>
          <w:rFonts w:cstheme="minorHAnsi"/>
        </w:rPr>
      </w:pPr>
      <w:r w:rsidRPr="00C70E53">
        <w:rPr>
          <w:rFonts w:cstheme="minorHAnsi"/>
        </w:rPr>
        <w:t xml:space="preserve">Ponudba mora veljati do </w:t>
      </w:r>
      <w:r w:rsidRPr="00C70E53">
        <w:rPr>
          <w:rFonts w:cstheme="minorHAnsi"/>
          <w:b/>
          <w:bCs/>
        </w:rPr>
        <w:t>31.</w:t>
      </w:r>
      <w:r w:rsidR="00CF4540">
        <w:rPr>
          <w:rFonts w:cstheme="minorHAnsi"/>
          <w:b/>
          <w:bCs/>
        </w:rPr>
        <w:t>8</w:t>
      </w:r>
      <w:r w:rsidRPr="00C70E53">
        <w:rPr>
          <w:rFonts w:cstheme="minorHAnsi"/>
          <w:b/>
          <w:bCs/>
        </w:rPr>
        <w:t>.202</w:t>
      </w:r>
      <w:r w:rsidR="00CF4540">
        <w:rPr>
          <w:rFonts w:cstheme="minorHAnsi"/>
          <w:b/>
          <w:bCs/>
        </w:rPr>
        <w:t>6</w:t>
      </w:r>
      <w:r w:rsidRPr="00C70E53">
        <w:rPr>
          <w:rFonts w:cstheme="minorHAnsi"/>
        </w:rPr>
        <w:t xml:space="preserve">. Naročnik si pridržuje pravico, da zahteva podaljšanje veljavnosti ponudbe. </w:t>
      </w:r>
    </w:p>
    <w:p w14:paraId="74410FFC" w14:textId="77777777" w:rsidR="00912710" w:rsidRPr="00912710" w:rsidRDefault="00912710" w:rsidP="00912710">
      <w:pPr>
        <w:spacing w:after="0" w:line="312" w:lineRule="auto"/>
        <w:jc w:val="both"/>
        <w:rPr>
          <w:rFonts w:ascii="Garamond" w:eastAsia="Times New Roman" w:hAnsi="Garamond" w:cs="Times New Roman"/>
          <w:sz w:val="24"/>
          <w:szCs w:val="24"/>
          <w:lang w:eastAsia="sl-SI"/>
        </w:rPr>
      </w:pPr>
    </w:p>
    <w:p w14:paraId="7F0F2CC8" w14:textId="77777777" w:rsidR="00912710" w:rsidRPr="00912710" w:rsidRDefault="00912710" w:rsidP="00912710">
      <w:pPr>
        <w:spacing w:after="0" w:line="240" w:lineRule="auto"/>
        <w:rPr>
          <w:rFonts w:ascii="Garamond" w:eastAsia="Times New Roman" w:hAnsi="Garamond" w:cs="Times New Roman"/>
          <w:sz w:val="24"/>
          <w:szCs w:val="24"/>
          <w:lang w:eastAsia="sl-SI"/>
        </w:rPr>
      </w:pPr>
      <w:r w:rsidRPr="00912710">
        <w:rPr>
          <w:rFonts w:ascii="Garamond" w:eastAsia="Times New Roman" w:hAnsi="Garamond" w:cs="Times New Roman"/>
          <w:sz w:val="24"/>
          <w:szCs w:val="24"/>
          <w:lang w:eastAsia="sl-SI"/>
        </w:rPr>
        <w:t xml:space="preserve">Kraj in datum:                                                                     žig  in  podpis odgovorne osebe                                  </w:t>
      </w:r>
    </w:p>
    <w:p w14:paraId="0435E6C7" w14:textId="77777777" w:rsidR="00912710" w:rsidRPr="00912710" w:rsidRDefault="00912710" w:rsidP="00912710">
      <w:pPr>
        <w:spacing w:after="0" w:line="240" w:lineRule="auto"/>
        <w:rPr>
          <w:rFonts w:ascii="Garamond" w:eastAsia="Times New Roman" w:hAnsi="Garamond" w:cs="Times New Roman"/>
          <w:sz w:val="24"/>
          <w:szCs w:val="24"/>
          <w:lang w:eastAsia="sl-SI"/>
        </w:rPr>
      </w:pPr>
    </w:p>
    <w:p w14:paraId="5FA1EE77" w14:textId="01ACFD99" w:rsidR="001962AC" w:rsidRDefault="001962AC">
      <w:pPr>
        <w:rPr>
          <w:rFonts w:ascii="Times New Roman" w:eastAsia="Times New Roman" w:hAnsi="Times New Roman" w:cs="Times New Roman"/>
          <w:lang w:eastAsia="sl-SI"/>
        </w:rPr>
      </w:pPr>
      <w:r>
        <w:rPr>
          <w:rFonts w:ascii="Times New Roman" w:eastAsia="Times New Roman" w:hAnsi="Times New Roman" w:cs="Times New Roman"/>
          <w:lang w:eastAsia="sl-SI"/>
        </w:rPr>
        <w:br w:type="page"/>
      </w:r>
    </w:p>
    <w:p w14:paraId="648978AC" w14:textId="77777777" w:rsidR="001962AC" w:rsidRPr="00DC6375" w:rsidRDefault="001962AC" w:rsidP="00970100">
      <w:pPr>
        <w:spacing w:after="0" w:line="240" w:lineRule="auto"/>
        <w:jc w:val="right"/>
        <w:rPr>
          <w:rFonts w:ascii="Times New Roman" w:eastAsia="Times New Roman" w:hAnsi="Times New Roman" w:cs="Times New Roman"/>
          <w:lang w:eastAsia="sl-SI"/>
        </w:rPr>
        <w:sectPr w:rsidR="001962AC" w:rsidRPr="00DC6375" w:rsidSect="00516DAD">
          <w:headerReference w:type="even" r:id="rId10"/>
          <w:headerReference w:type="default" r:id="rId11"/>
          <w:footerReference w:type="even" r:id="rId12"/>
          <w:footerReference w:type="default" r:id="rId13"/>
          <w:headerReference w:type="first" r:id="rId14"/>
          <w:footerReference w:type="first" r:id="rId15"/>
          <w:pgSz w:w="11906" w:h="16838" w:code="9"/>
          <w:pgMar w:top="902" w:right="1418" w:bottom="720" w:left="1418" w:header="709" w:footer="709" w:gutter="0"/>
          <w:cols w:space="708"/>
          <w:titlePg/>
        </w:sectPr>
      </w:pPr>
    </w:p>
    <w:p w14:paraId="56839ECF" w14:textId="69886D26" w:rsidR="00D47761" w:rsidRDefault="007F0064" w:rsidP="00A935B0">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lastRenderedPageBreak/>
        <w:t>Priloga</w:t>
      </w:r>
      <w:r w:rsidR="00D47761">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lang w:eastAsia="sl-SI"/>
        </w:rPr>
        <w:t>2</w:t>
      </w:r>
    </w:p>
    <w:p w14:paraId="707E722A" w14:textId="77777777" w:rsidR="00D47761" w:rsidRDefault="00D47761" w:rsidP="00A935B0">
      <w:pPr>
        <w:spacing w:after="0" w:line="240" w:lineRule="auto"/>
        <w:rPr>
          <w:rFonts w:ascii="Times New Roman" w:eastAsia="Times New Roman" w:hAnsi="Times New Roman" w:cs="Times New Roman"/>
          <w:sz w:val="24"/>
          <w:szCs w:val="24"/>
          <w:lang w:eastAsia="sl-SI"/>
        </w:rPr>
      </w:pPr>
    </w:p>
    <w:p w14:paraId="77527DF0" w14:textId="77777777" w:rsidR="00D47761" w:rsidRPr="00D47761" w:rsidRDefault="00D47761" w:rsidP="00D47761">
      <w:pPr>
        <w:suppressAutoHyphens/>
        <w:spacing w:after="0" w:line="240" w:lineRule="auto"/>
        <w:jc w:val="center"/>
        <w:rPr>
          <w:rFonts w:ascii="Calibri" w:eastAsia="Times New Roman" w:hAnsi="Calibri" w:cs="Calibri"/>
          <w:lang w:eastAsia="sl-SI"/>
        </w:rPr>
      </w:pPr>
      <w:r w:rsidRPr="00D47761">
        <w:rPr>
          <w:rFonts w:ascii="Calibri" w:eastAsia="Times New Roman" w:hAnsi="Calibri" w:cs="Calibri"/>
          <w:b/>
          <w:lang w:eastAsia="sl-SI"/>
        </w:rPr>
        <w:t>IZJAVA O UDELEŽBI FIZIČNIH IN PRAVNIH OSEB V LASTNIŠTVU PONUDNIKA</w:t>
      </w:r>
    </w:p>
    <w:p w14:paraId="32B667A9" w14:textId="77777777" w:rsidR="00D47761" w:rsidRPr="00D47761" w:rsidRDefault="00D47761" w:rsidP="00D47761">
      <w:pPr>
        <w:spacing w:after="0" w:line="240" w:lineRule="auto"/>
        <w:rPr>
          <w:rFonts w:ascii="Calibri" w:eastAsia="Times New Roman" w:hAnsi="Calibri" w:cs="Calibri"/>
          <w:lang w:eastAsia="sl-SI"/>
        </w:rPr>
      </w:pPr>
      <w:r w:rsidRPr="00D47761">
        <w:rPr>
          <w:rFonts w:ascii="Calibri" w:eastAsia="Times New Roman" w:hAnsi="Calibri" w:cs="Calibri"/>
          <w:lang w:eastAsia="sl-SI"/>
        </w:rPr>
        <w:t>v skladu s 6. odstavkom 14. člena Zakona o integriteti in preprečevanju korupcije (ZIntPK-1-UPB2)</w:t>
      </w:r>
    </w:p>
    <w:p w14:paraId="1AB38175" w14:textId="77777777" w:rsidR="00D47761" w:rsidRPr="00D47761" w:rsidRDefault="00D47761" w:rsidP="00D47761">
      <w:pPr>
        <w:spacing w:after="0" w:line="240" w:lineRule="auto"/>
        <w:rPr>
          <w:rFonts w:ascii="Calibri" w:eastAsia="Times New Roman" w:hAnsi="Calibri" w:cs="Calibri"/>
          <w:lang w:eastAsia="sl-SI"/>
        </w:rPr>
      </w:pPr>
    </w:p>
    <w:p w14:paraId="737A2EC8" w14:textId="77777777" w:rsidR="00D47761" w:rsidRPr="00D47761" w:rsidRDefault="00D47761" w:rsidP="00D47761">
      <w:pPr>
        <w:spacing w:after="0" w:line="240" w:lineRule="auto"/>
        <w:rPr>
          <w:rFonts w:ascii="Calibri" w:eastAsia="Times New Roman" w:hAnsi="Calibri" w:cs="Calibri"/>
          <w:lang w:eastAsia="sl-SI"/>
        </w:rPr>
      </w:pPr>
      <w:r w:rsidRPr="00D47761">
        <w:rPr>
          <w:rFonts w:ascii="Calibri" w:eastAsia="Times New Roman" w:hAnsi="Calibri" w:cs="Calibri"/>
          <w:lang w:eastAsia="sl-SI"/>
        </w:rPr>
        <w:t>Podatki o ponudniku/podizvajalcu (v nadaljevanju ponudniku):</w:t>
      </w:r>
    </w:p>
    <w:p w14:paraId="3161A139" w14:textId="77777777" w:rsidR="00D47761" w:rsidRPr="00D47761" w:rsidRDefault="00D47761" w:rsidP="00D47761">
      <w:pPr>
        <w:spacing w:after="0" w:line="240" w:lineRule="auto"/>
        <w:rPr>
          <w:rFonts w:ascii="Calibri" w:eastAsia="Times New Roman" w:hAnsi="Calibri" w:cs="Calibri"/>
          <w:b/>
          <w:lang w:eastAsia="sl-SI"/>
        </w:rPr>
      </w:pPr>
    </w:p>
    <w:p w14:paraId="0972D736" w14:textId="77777777" w:rsidR="00D47761" w:rsidRPr="00D47761" w:rsidRDefault="00D47761" w:rsidP="00D47761">
      <w:pPr>
        <w:spacing w:after="0" w:line="240" w:lineRule="auto"/>
        <w:rPr>
          <w:rFonts w:ascii="Calibri" w:eastAsia="Times New Roman" w:hAnsi="Calibri" w:cs="Calibri"/>
          <w:b/>
          <w:lang w:eastAsia="sl-SI"/>
        </w:rPr>
      </w:pPr>
      <w:r w:rsidRPr="00D47761">
        <w:rPr>
          <w:rFonts w:ascii="Calibri" w:eastAsia="Times New Roman" w:hAnsi="Calibri" w:cs="Calibri"/>
          <w:b/>
          <w:lang w:eastAsia="sl-SI"/>
        </w:rPr>
        <w:t>Naziv:</w:t>
      </w:r>
      <w:r w:rsidRPr="00D47761">
        <w:rPr>
          <w:rFonts w:ascii="Calibri" w:eastAsia="Times New Roman" w:hAnsi="Calibri" w:cs="Calibri"/>
          <w:lang w:eastAsia="sl-SI"/>
        </w:rPr>
        <w:t xml:space="preserve"> _____________________________________</w:t>
      </w:r>
      <w:r w:rsidRPr="00D47761">
        <w:rPr>
          <w:rFonts w:ascii="Calibri" w:eastAsia="Times New Roman" w:hAnsi="Calibri" w:cs="Calibri"/>
          <w:b/>
          <w:lang w:eastAsia="sl-SI"/>
        </w:rPr>
        <w:t xml:space="preserve"> </w:t>
      </w:r>
    </w:p>
    <w:p w14:paraId="15B6DB62" w14:textId="77777777" w:rsidR="00D47761" w:rsidRPr="00D47761" w:rsidRDefault="00D47761" w:rsidP="00D47761">
      <w:pPr>
        <w:spacing w:after="0" w:line="240" w:lineRule="auto"/>
        <w:rPr>
          <w:rFonts w:ascii="Calibri" w:eastAsia="Times New Roman" w:hAnsi="Calibri" w:cs="Calibri"/>
          <w:lang w:eastAsia="sl-SI"/>
        </w:rPr>
      </w:pPr>
      <w:r w:rsidRPr="00D47761">
        <w:rPr>
          <w:rFonts w:ascii="Calibri" w:eastAsia="Times New Roman" w:hAnsi="Calibri" w:cs="Calibri"/>
          <w:lang w:eastAsia="sl-SI"/>
        </w:rPr>
        <w:t>Naslov: _____________________________________</w:t>
      </w:r>
    </w:p>
    <w:p w14:paraId="230AEAE3" w14:textId="77777777" w:rsidR="00D47761" w:rsidRPr="00D47761" w:rsidRDefault="00D47761" w:rsidP="00D47761">
      <w:pPr>
        <w:spacing w:after="0" w:line="240" w:lineRule="auto"/>
        <w:rPr>
          <w:rFonts w:ascii="Calibri" w:eastAsia="Times New Roman" w:hAnsi="Calibri" w:cs="Calibri"/>
          <w:lang w:eastAsia="sl-SI"/>
        </w:rPr>
      </w:pPr>
      <w:r w:rsidRPr="00D47761">
        <w:rPr>
          <w:rFonts w:ascii="Calibri" w:eastAsia="Times New Roman" w:hAnsi="Calibri" w:cs="Calibri"/>
          <w:lang w:eastAsia="sl-SI"/>
        </w:rPr>
        <w:t>Matična številka: ________________________________-</w:t>
      </w:r>
    </w:p>
    <w:p w14:paraId="74E1C75A" w14:textId="77777777" w:rsidR="00D47761" w:rsidRPr="00D47761" w:rsidRDefault="00D47761" w:rsidP="00D47761">
      <w:pPr>
        <w:spacing w:after="0" w:line="240" w:lineRule="auto"/>
        <w:rPr>
          <w:rFonts w:ascii="Calibri" w:eastAsia="Times New Roman" w:hAnsi="Calibri" w:cs="Calibri"/>
          <w:lang w:eastAsia="sl-SI"/>
        </w:rPr>
      </w:pPr>
    </w:p>
    <w:p w14:paraId="14A9AD14" w14:textId="67695754" w:rsidR="00D47761" w:rsidRPr="00D47761" w:rsidRDefault="00D47761" w:rsidP="00970D70">
      <w:pPr>
        <w:shd w:val="clear" w:color="auto" w:fill="FFFFFF"/>
        <w:rPr>
          <w:rFonts w:ascii="Calibri" w:eastAsia="Times New Roman" w:hAnsi="Calibri" w:cs="Calibri"/>
          <w:lang w:eastAsia="sl-SI"/>
        </w:rPr>
      </w:pPr>
      <w:r w:rsidRPr="00D47761">
        <w:rPr>
          <w:rFonts w:ascii="Calibri" w:eastAsia="Times New Roman" w:hAnsi="Calibri" w:cs="Calibri"/>
          <w:lang w:eastAsia="sl-SI"/>
        </w:rPr>
        <w:t>Zakoniti zastopnik ponudnika __________________________________</w:t>
      </w:r>
      <w:r w:rsidRPr="00D47761">
        <w:rPr>
          <w:rFonts w:ascii="Calibri" w:eastAsia="Times New Roman" w:hAnsi="Calibri" w:cs="Calibri"/>
          <w:color w:val="FF0000"/>
          <w:lang w:eastAsia="sl-SI"/>
        </w:rPr>
        <w:t xml:space="preserve"> </w:t>
      </w:r>
      <w:r w:rsidRPr="00D47761">
        <w:rPr>
          <w:rFonts w:ascii="Calibri" w:eastAsia="Times New Roman" w:hAnsi="Calibri" w:cs="Calibri"/>
          <w:lang w:eastAsia="sl-SI"/>
        </w:rPr>
        <w:t>v postopku sklenitve pogodbe za javno naročilo »</w:t>
      </w:r>
      <w:r w:rsidR="00AE4F86">
        <w:rPr>
          <w:b/>
          <w:color w:val="222222"/>
          <w:sz w:val="24"/>
          <w:szCs w:val="24"/>
        </w:rPr>
        <w:t xml:space="preserve">Vzdrževanje sistema zapornic na območju Splošne bolnišnice Celje  za obdobje 2 let« </w:t>
      </w:r>
      <w:r w:rsidRPr="00D47761">
        <w:rPr>
          <w:rFonts w:ascii="Calibri" w:eastAsia="Times New Roman" w:hAnsi="Calibri" w:cs="Calibri"/>
          <w:lang w:eastAsia="sl-SI"/>
        </w:rPr>
        <w:t>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C61829A" w14:textId="77777777" w:rsidR="00D47761" w:rsidRPr="00D47761" w:rsidRDefault="00D47761" w:rsidP="00D47761">
      <w:pPr>
        <w:spacing w:after="0" w:line="240" w:lineRule="auto"/>
        <w:rPr>
          <w:rFonts w:ascii="Calibri" w:eastAsia="Times New Roman" w:hAnsi="Calibri" w:cs="Calibri"/>
          <w:lang w:eastAsia="sl-SI"/>
        </w:rPr>
      </w:pPr>
    </w:p>
    <w:p w14:paraId="53DC1979" w14:textId="77777777" w:rsidR="00D47761" w:rsidRPr="00D47761" w:rsidRDefault="00D47761" w:rsidP="00D47761">
      <w:pPr>
        <w:spacing w:after="0" w:line="240" w:lineRule="auto"/>
        <w:rPr>
          <w:rFonts w:ascii="Calibri" w:eastAsia="Times New Roman" w:hAnsi="Calibri" w:cs="Calibri"/>
          <w:b/>
          <w:lang w:eastAsia="sl-SI"/>
        </w:rPr>
      </w:pPr>
      <w:r w:rsidRPr="00D47761">
        <w:rPr>
          <w:rFonts w:ascii="Calibri" w:eastAsia="Times New Roman" w:hAnsi="Calibri" w:cs="Calibri"/>
          <w:b/>
          <w:lang w:eastAsia="sl-SI"/>
        </w:rPr>
        <w:t xml:space="preserve">Izjavljam, da je lastniška struktura ponudnika naslednja </w:t>
      </w:r>
      <w:r w:rsidRPr="00D47761">
        <w:rPr>
          <w:rFonts w:ascii="Calibri" w:eastAsia="Times New Roman" w:hAnsi="Calibri" w:cs="Calibri"/>
          <w:i/>
          <w:lang w:eastAsia="sl-SI"/>
        </w:rPr>
        <w:t>(podatke lahko podate tudi v prilogi)</w:t>
      </w:r>
      <w:r w:rsidRPr="00D47761">
        <w:rPr>
          <w:rFonts w:ascii="Calibri" w:eastAsia="Times New Roman" w:hAnsi="Calibri" w:cs="Calibri"/>
          <w:b/>
          <w:lang w:eastAsia="sl-SI"/>
        </w:rPr>
        <w:t>:</w:t>
      </w:r>
    </w:p>
    <w:p w14:paraId="3DCA1465" w14:textId="77777777" w:rsidR="00D47761" w:rsidRPr="00D47761" w:rsidRDefault="00D47761" w:rsidP="00D47761">
      <w:pPr>
        <w:spacing w:after="0" w:line="240" w:lineRule="auto"/>
        <w:rPr>
          <w:rFonts w:ascii="Calibri" w:eastAsia="Times New Roman" w:hAnsi="Calibri" w:cs="Calibri"/>
          <w:lang w:eastAsia="sl-SI"/>
        </w:rPr>
      </w:pPr>
    </w:p>
    <w:p w14:paraId="0C7D2D94" w14:textId="77777777" w:rsidR="00D47761" w:rsidRPr="00D47761" w:rsidRDefault="00D47761" w:rsidP="00D47761">
      <w:pPr>
        <w:numPr>
          <w:ilvl w:val="0"/>
          <w:numId w:val="10"/>
        </w:numPr>
        <w:spacing w:after="0" w:line="276" w:lineRule="auto"/>
        <w:contextualSpacing/>
        <w:rPr>
          <w:rFonts w:ascii="Calibri" w:eastAsia="Times New Roman" w:hAnsi="Calibri" w:cs="Calibri"/>
          <w:lang w:eastAsia="sl-SI"/>
        </w:rPr>
      </w:pPr>
      <w:r w:rsidRPr="00D47761">
        <w:rPr>
          <w:rFonts w:ascii="Calibri" w:eastAsia="Times New Roman" w:hAnsi="Calibri" w:cs="Calibri"/>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D47761" w:rsidRPr="00D47761" w14:paraId="59E95857" w14:textId="77777777" w:rsidTr="000A7B1A">
        <w:tc>
          <w:tcPr>
            <w:tcW w:w="2303" w:type="dxa"/>
            <w:tcBorders>
              <w:top w:val="single" w:sz="4" w:space="0" w:color="auto"/>
              <w:left w:val="single" w:sz="4" w:space="0" w:color="auto"/>
              <w:bottom w:val="single" w:sz="4" w:space="0" w:color="auto"/>
              <w:right w:val="single" w:sz="4" w:space="0" w:color="auto"/>
            </w:tcBorders>
            <w:hideMark/>
          </w:tcPr>
          <w:p w14:paraId="394A33CC"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Ime in priimek/</w:t>
            </w:r>
          </w:p>
          <w:p w14:paraId="6EB1F951"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CB67AF5"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Naslov prebivališča/</w:t>
            </w:r>
          </w:p>
          <w:p w14:paraId="3F97DD73"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0175374"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Delež lastništva ponudnika</w:t>
            </w:r>
          </w:p>
        </w:tc>
      </w:tr>
      <w:tr w:rsidR="00D47761" w:rsidRPr="00D47761" w14:paraId="2659A438" w14:textId="77777777" w:rsidTr="000A7B1A">
        <w:tc>
          <w:tcPr>
            <w:tcW w:w="2303" w:type="dxa"/>
            <w:tcBorders>
              <w:top w:val="single" w:sz="4" w:space="0" w:color="auto"/>
              <w:left w:val="single" w:sz="4" w:space="0" w:color="auto"/>
              <w:bottom w:val="single" w:sz="4" w:space="0" w:color="auto"/>
              <w:right w:val="single" w:sz="4" w:space="0" w:color="auto"/>
            </w:tcBorders>
          </w:tcPr>
          <w:p w14:paraId="67EEDB38" w14:textId="77777777" w:rsidR="00D47761" w:rsidRPr="00D47761" w:rsidRDefault="00D47761" w:rsidP="00D47761">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515CD679" w14:textId="77777777" w:rsidR="00D47761" w:rsidRPr="00D47761" w:rsidRDefault="00D47761" w:rsidP="00D47761">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719CC5B5" w14:textId="77777777" w:rsidR="00D47761" w:rsidRPr="00D47761" w:rsidRDefault="00D47761" w:rsidP="00D47761">
            <w:pPr>
              <w:spacing w:after="0" w:line="240" w:lineRule="auto"/>
              <w:rPr>
                <w:rFonts w:ascii="Calibri" w:eastAsia="Times New Roman" w:hAnsi="Calibri" w:cs="Calibri"/>
              </w:rPr>
            </w:pPr>
          </w:p>
        </w:tc>
      </w:tr>
      <w:tr w:rsidR="00D47761" w:rsidRPr="00D47761" w14:paraId="335DA531" w14:textId="77777777" w:rsidTr="000A7B1A">
        <w:tc>
          <w:tcPr>
            <w:tcW w:w="2303" w:type="dxa"/>
            <w:tcBorders>
              <w:top w:val="single" w:sz="4" w:space="0" w:color="auto"/>
              <w:left w:val="single" w:sz="4" w:space="0" w:color="auto"/>
              <w:bottom w:val="single" w:sz="4" w:space="0" w:color="auto"/>
              <w:right w:val="single" w:sz="4" w:space="0" w:color="auto"/>
            </w:tcBorders>
          </w:tcPr>
          <w:p w14:paraId="57FDCEBC" w14:textId="77777777" w:rsidR="00D47761" w:rsidRPr="00D47761" w:rsidRDefault="00D47761" w:rsidP="00D47761">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3EF0ECB2" w14:textId="77777777" w:rsidR="00D47761" w:rsidRPr="00D47761" w:rsidRDefault="00D47761" w:rsidP="00D47761">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3BB53FCE" w14:textId="77777777" w:rsidR="00D47761" w:rsidRPr="00D47761" w:rsidRDefault="00D47761" w:rsidP="00D47761">
            <w:pPr>
              <w:spacing w:after="0" w:line="240" w:lineRule="auto"/>
              <w:rPr>
                <w:rFonts w:ascii="Calibri" w:eastAsia="Times New Roman" w:hAnsi="Calibri" w:cs="Calibri"/>
              </w:rPr>
            </w:pPr>
          </w:p>
        </w:tc>
      </w:tr>
      <w:tr w:rsidR="00D47761" w:rsidRPr="00D47761" w14:paraId="074DD9CE" w14:textId="77777777" w:rsidTr="000A7B1A">
        <w:tc>
          <w:tcPr>
            <w:tcW w:w="2303" w:type="dxa"/>
            <w:tcBorders>
              <w:top w:val="single" w:sz="4" w:space="0" w:color="auto"/>
              <w:left w:val="single" w:sz="4" w:space="0" w:color="auto"/>
              <w:bottom w:val="single" w:sz="4" w:space="0" w:color="auto"/>
              <w:right w:val="single" w:sz="4" w:space="0" w:color="auto"/>
            </w:tcBorders>
          </w:tcPr>
          <w:p w14:paraId="2A971D19" w14:textId="77777777" w:rsidR="00D47761" w:rsidRPr="00D47761" w:rsidRDefault="00D47761" w:rsidP="00D47761">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024408D3" w14:textId="77777777" w:rsidR="00D47761" w:rsidRPr="00D47761" w:rsidRDefault="00D47761" w:rsidP="00D47761">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071337BC" w14:textId="77777777" w:rsidR="00D47761" w:rsidRPr="00D47761" w:rsidRDefault="00D47761" w:rsidP="00D47761">
            <w:pPr>
              <w:spacing w:after="0" w:line="240" w:lineRule="auto"/>
              <w:rPr>
                <w:rFonts w:ascii="Calibri" w:eastAsia="Times New Roman" w:hAnsi="Calibri" w:cs="Calibri"/>
              </w:rPr>
            </w:pPr>
          </w:p>
        </w:tc>
      </w:tr>
      <w:tr w:rsidR="00D47761" w:rsidRPr="00D47761" w14:paraId="0399A4C3" w14:textId="77777777" w:rsidTr="000A7B1A">
        <w:tc>
          <w:tcPr>
            <w:tcW w:w="2303" w:type="dxa"/>
            <w:tcBorders>
              <w:top w:val="single" w:sz="4" w:space="0" w:color="auto"/>
              <w:left w:val="single" w:sz="4" w:space="0" w:color="auto"/>
              <w:bottom w:val="single" w:sz="4" w:space="0" w:color="auto"/>
              <w:right w:val="single" w:sz="4" w:space="0" w:color="auto"/>
            </w:tcBorders>
          </w:tcPr>
          <w:p w14:paraId="50A96847" w14:textId="77777777" w:rsidR="00D47761" w:rsidRPr="00D47761" w:rsidRDefault="00D47761" w:rsidP="00D47761">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0E123C13" w14:textId="77777777" w:rsidR="00D47761" w:rsidRPr="00D47761" w:rsidRDefault="00D47761" w:rsidP="00D47761">
            <w:pPr>
              <w:spacing w:after="0" w:line="240" w:lineRule="auto"/>
              <w:rPr>
                <w:rFonts w:ascii="Calibri" w:eastAsia="Times New Roman" w:hAnsi="Calibri" w:cs="Calibri"/>
              </w:rPr>
            </w:pPr>
          </w:p>
        </w:tc>
        <w:tc>
          <w:tcPr>
            <w:tcW w:w="2126" w:type="dxa"/>
            <w:tcBorders>
              <w:top w:val="single" w:sz="4" w:space="0" w:color="auto"/>
              <w:left w:val="single" w:sz="4" w:space="0" w:color="auto"/>
              <w:bottom w:val="single" w:sz="4" w:space="0" w:color="auto"/>
              <w:right w:val="single" w:sz="4" w:space="0" w:color="auto"/>
            </w:tcBorders>
          </w:tcPr>
          <w:p w14:paraId="6C974E09" w14:textId="77777777" w:rsidR="00D47761" w:rsidRPr="00D47761" w:rsidRDefault="00D47761" w:rsidP="00D47761">
            <w:pPr>
              <w:spacing w:after="0" w:line="240" w:lineRule="auto"/>
              <w:rPr>
                <w:rFonts w:ascii="Calibri" w:eastAsia="Times New Roman" w:hAnsi="Calibri" w:cs="Calibri"/>
              </w:rPr>
            </w:pPr>
          </w:p>
        </w:tc>
      </w:tr>
    </w:tbl>
    <w:p w14:paraId="38527920" w14:textId="77777777" w:rsidR="00D47761" w:rsidRPr="00D47761" w:rsidRDefault="00D47761" w:rsidP="00D47761">
      <w:pPr>
        <w:spacing w:after="0" w:line="240" w:lineRule="auto"/>
        <w:rPr>
          <w:rFonts w:ascii="Calibri" w:eastAsia="Times New Roman" w:hAnsi="Calibri" w:cs="Calibri"/>
        </w:rPr>
      </w:pPr>
    </w:p>
    <w:p w14:paraId="4EFD8183" w14:textId="77777777" w:rsidR="00D47761" w:rsidRPr="00D47761" w:rsidRDefault="00D47761" w:rsidP="00D47761">
      <w:pPr>
        <w:numPr>
          <w:ilvl w:val="0"/>
          <w:numId w:val="10"/>
        </w:numPr>
        <w:spacing w:after="0" w:line="276" w:lineRule="auto"/>
        <w:contextualSpacing/>
        <w:rPr>
          <w:rFonts w:ascii="Calibri" w:eastAsia="Times New Roman" w:hAnsi="Calibri" w:cs="Calibri"/>
          <w:lang w:eastAsia="sl-SI"/>
        </w:rPr>
      </w:pPr>
      <w:r w:rsidRPr="00D47761">
        <w:rPr>
          <w:rFonts w:ascii="Calibri" w:eastAsia="Times New Roman" w:hAnsi="Calibri" w:cs="Calibri"/>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79"/>
        <w:gridCol w:w="2106"/>
      </w:tblGrid>
      <w:tr w:rsidR="00D47761" w:rsidRPr="00D47761" w14:paraId="69ECDA6E" w14:textId="77777777" w:rsidTr="000A7B1A">
        <w:tc>
          <w:tcPr>
            <w:tcW w:w="2303" w:type="dxa"/>
            <w:tcBorders>
              <w:top w:val="single" w:sz="4" w:space="0" w:color="auto"/>
              <w:left w:val="single" w:sz="4" w:space="0" w:color="auto"/>
              <w:bottom w:val="single" w:sz="4" w:space="0" w:color="auto"/>
              <w:right w:val="single" w:sz="4" w:space="0" w:color="auto"/>
            </w:tcBorders>
            <w:hideMark/>
          </w:tcPr>
          <w:p w14:paraId="6E5E63F7"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Ime in priimek/</w:t>
            </w:r>
          </w:p>
          <w:p w14:paraId="362DF1B8"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B9EE468"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Naslov prebivališča/</w:t>
            </w:r>
          </w:p>
          <w:p w14:paraId="39AD24FA"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2705154"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 xml:space="preserve">Delež lastništva ponudnika </w:t>
            </w:r>
          </w:p>
        </w:tc>
      </w:tr>
      <w:tr w:rsidR="00D47761" w:rsidRPr="00D47761" w14:paraId="4623D39A" w14:textId="77777777" w:rsidTr="000A7B1A">
        <w:tc>
          <w:tcPr>
            <w:tcW w:w="2303" w:type="dxa"/>
            <w:tcBorders>
              <w:top w:val="single" w:sz="4" w:space="0" w:color="auto"/>
              <w:left w:val="single" w:sz="4" w:space="0" w:color="auto"/>
              <w:bottom w:val="single" w:sz="4" w:space="0" w:color="auto"/>
              <w:right w:val="single" w:sz="4" w:space="0" w:color="auto"/>
            </w:tcBorders>
          </w:tcPr>
          <w:p w14:paraId="3E84A2C6" w14:textId="77777777" w:rsidR="00D47761" w:rsidRPr="00D47761" w:rsidRDefault="00D47761" w:rsidP="00D47761">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01656697" w14:textId="77777777" w:rsidR="00D47761" w:rsidRPr="00D47761" w:rsidRDefault="00D47761" w:rsidP="00D47761">
            <w:pPr>
              <w:spacing w:after="0" w:line="240" w:lineRule="auto"/>
              <w:rPr>
                <w:rFonts w:ascii="Calibri" w:eastAsia="Times New Roman" w:hAnsi="Calibri" w:cs="Calibri"/>
                <w:lang w:eastAsia="sl-SI"/>
              </w:rPr>
            </w:pPr>
          </w:p>
        </w:tc>
        <w:tc>
          <w:tcPr>
            <w:tcW w:w="2126" w:type="dxa"/>
            <w:tcBorders>
              <w:top w:val="single" w:sz="4" w:space="0" w:color="auto"/>
              <w:left w:val="single" w:sz="4" w:space="0" w:color="auto"/>
              <w:bottom w:val="single" w:sz="4" w:space="0" w:color="auto"/>
              <w:right w:val="single" w:sz="4" w:space="0" w:color="auto"/>
            </w:tcBorders>
          </w:tcPr>
          <w:p w14:paraId="2A1D6E79" w14:textId="77777777" w:rsidR="00D47761" w:rsidRPr="00D47761" w:rsidRDefault="00D47761" w:rsidP="00D47761">
            <w:pPr>
              <w:spacing w:after="0" w:line="240" w:lineRule="auto"/>
              <w:rPr>
                <w:rFonts w:ascii="Calibri" w:eastAsia="Times New Roman" w:hAnsi="Calibri" w:cs="Calibri"/>
                <w:lang w:eastAsia="sl-SI"/>
              </w:rPr>
            </w:pPr>
          </w:p>
        </w:tc>
      </w:tr>
      <w:tr w:rsidR="00D47761" w:rsidRPr="00D47761" w14:paraId="1BA80C9D" w14:textId="77777777" w:rsidTr="000A7B1A">
        <w:tc>
          <w:tcPr>
            <w:tcW w:w="2303" w:type="dxa"/>
            <w:tcBorders>
              <w:top w:val="single" w:sz="4" w:space="0" w:color="auto"/>
              <w:left w:val="single" w:sz="4" w:space="0" w:color="auto"/>
              <w:bottom w:val="single" w:sz="4" w:space="0" w:color="auto"/>
              <w:right w:val="single" w:sz="4" w:space="0" w:color="auto"/>
            </w:tcBorders>
          </w:tcPr>
          <w:p w14:paraId="67799066" w14:textId="77777777" w:rsidR="00D47761" w:rsidRPr="00D47761" w:rsidRDefault="00D47761" w:rsidP="00D47761">
            <w:pPr>
              <w:spacing w:after="0" w:line="240" w:lineRule="auto"/>
              <w:rPr>
                <w:rFonts w:ascii="Calibri" w:eastAsia="Times New Roman" w:hAnsi="Calibri" w:cs="Calibri"/>
              </w:rPr>
            </w:pPr>
          </w:p>
        </w:tc>
        <w:tc>
          <w:tcPr>
            <w:tcW w:w="4751" w:type="dxa"/>
            <w:tcBorders>
              <w:top w:val="single" w:sz="4" w:space="0" w:color="auto"/>
              <w:left w:val="single" w:sz="4" w:space="0" w:color="auto"/>
              <w:bottom w:val="single" w:sz="4" w:space="0" w:color="auto"/>
              <w:right w:val="single" w:sz="4" w:space="0" w:color="auto"/>
            </w:tcBorders>
          </w:tcPr>
          <w:p w14:paraId="3DA58C4B" w14:textId="77777777" w:rsidR="00D47761" w:rsidRPr="00D47761" w:rsidRDefault="00D47761" w:rsidP="00D47761">
            <w:pPr>
              <w:spacing w:after="0" w:line="240" w:lineRule="auto"/>
              <w:rPr>
                <w:rFonts w:ascii="Calibri" w:eastAsia="Times New Roman" w:hAnsi="Calibri" w:cs="Calibri"/>
                <w:lang w:eastAsia="sl-SI"/>
              </w:rPr>
            </w:pPr>
          </w:p>
        </w:tc>
        <w:tc>
          <w:tcPr>
            <w:tcW w:w="2126" w:type="dxa"/>
            <w:tcBorders>
              <w:top w:val="single" w:sz="4" w:space="0" w:color="auto"/>
              <w:left w:val="single" w:sz="4" w:space="0" w:color="auto"/>
              <w:bottom w:val="single" w:sz="4" w:space="0" w:color="auto"/>
              <w:right w:val="single" w:sz="4" w:space="0" w:color="auto"/>
            </w:tcBorders>
          </w:tcPr>
          <w:p w14:paraId="13040106" w14:textId="77777777" w:rsidR="00D47761" w:rsidRPr="00D47761" w:rsidRDefault="00D47761" w:rsidP="00D47761">
            <w:pPr>
              <w:spacing w:after="0" w:line="240" w:lineRule="auto"/>
              <w:rPr>
                <w:rFonts w:ascii="Calibri" w:eastAsia="Times New Roman" w:hAnsi="Calibri" w:cs="Calibri"/>
                <w:lang w:eastAsia="sl-SI"/>
              </w:rPr>
            </w:pPr>
          </w:p>
        </w:tc>
      </w:tr>
    </w:tbl>
    <w:p w14:paraId="18F896D0" w14:textId="77777777" w:rsidR="00D47761" w:rsidRPr="00D47761" w:rsidRDefault="00D47761" w:rsidP="00D47761">
      <w:pPr>
        <w:spacing w:after="0" w:line="240" w:lineRule="auto"/>
        <w:rPr>
          <w:rFonts w:ascii="Calibri" w:eastAsia="Times New Roman" w:hAnsi="Calibri" w:cs="Calibri"/>
        </w:rPr>
      </w:pPr>
    </w:p>
    <w:p w14:paraId="13BE70BF" w14:textId="77777777" w:rsidR="00D47761" w:rsidRPr="00D47761" w:rsidRDefault="00D47761" w:rsidP="00D47761">
      <w:pPr>
        <w:numPr>
          <w:ilvl w:val="0"/>
          <w:numId w:val="10"/>
        </w:numPr>
        <w:spacing w:after="0" w:line="276" w:lineRule="auto"/>
        <w:contextualSpacing/>
        <w:rPr>
          <w:rFonts w:ascii="Calibri" w:eastAsia="Times New Roman" w:hAnsi="Calibri" w:cs="Calibri"/>
          <w:lang w:eastAsia="sl-SI"/>
        </w:rPr>
      </w:pPr>
      <w:r w:rsidRPr="00D47761">
        <w:rPr>
          <w:rFonts w:ascii="Calibri" w:eastAsia="Times New Roman" w:hAnsi="Calibri" w:cs="Calibri"/>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D47761" w:rsidRPr="00D47761" w14:paraId="7C39421F" w14:textId="77777777" w:rsidTr="000A7B1A">
        <w:tc>
          <w:tcPr>
            <w:tcW w:w="3936" w:type="dxa"/>
            <w:tcBorders>
              <w:top w:val="single" w:sz="4" w:space="0" w:color="auto"/>
              <w:left w:val="single" w:sz="4" w:space="0" w:color="auto"/>
              <w:bottom w:val="single" w:sz="4" w:space="0" w:color="auto"/>
              <w:right w:val="single" w:sz="4" w:space="0" w:color="auto"/>
            </w:tcBorders>
            <w:hideMark/>
          </w:tcPr>
          <w:p w14:paraId="0BF8184C"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47C8C4F8" w14:textId="77777777" w:rsidR="00D47761" w:rsidRPr="00D47761" w:rsidRDefault="00D47761" w:rsidP="00D47761">
            <w:pPr>
              <w:spacing w:after="0" w:line="240" w:lineRule="auto"/>
              <w:rPr>
                <w:rFonts w:ascii="Calibri" w:eastAsia="Times New Roman" w:hAnsi="Calibri" w:cs="Calibri"/>
                <w:b/>
              </w:rPr>
            </w:pPr>
            <w:r w:rsidRPr="00D47761">
              <w:rPr>
                <w:rFonts w:ascii="Calibri" w:eastAsia="Times New Roman" w:hAnsi="Calibri" w:cs="Calibri"/>
                <w:b/>
                <w:lang w:eastAsia="sl-SI"/>
              </w:rPr>
              <w:t>Sedež pravne osebe</w:t>
            </w:r>
          </w:p>
        </w:tc>
      </w:tr>
      <w:tr w:rsidR="00D47761" w:rsidRPr="00D47761" w14:paraId="058B6697" w14:textId="77777777" w:rsidTr="000A7B1A">
        <w:tc>
          <w:tcPr>
            <w:tcW w:w="3936" w:type="dxa"/>
            <w:tcBorders>
              <w:top w:val="single" w:sz="4" w:space="0" w:color="auto"/>
              <w:left w:val="single" w:sz="4" w:space="0" w:color="auto"/>
              <w:bottom w:val="single" w:sz="4" w:space="0" w:color="auto"/>
              <w:right w:val="single" w:sz="4" w:space="0" w:color="auto"/>
            </w:tcBorders>
          </w:tcPr>
          <w:p w14:paraId="3BAA8BE9" w14:textId="77777777" w:rsidR="00D47761" w:rsidRPr="00D47761" w:rsidRDefault="00D47761" w:rsidP="00D47761">
            <w:pPr>
              <w:spacing w:after="0" w:line="240" w:lineRule="auto"/>
              <w:rPr>
                <w:rFonts w:ascii="Calibri" w:eastAsia="Times New Roman" w:hAnsi="Calibri" w:cs="Calibri"/>
                <w:lang w:eastAsia="sl-SI"/>
              </w:rPr>
            </w:pPr>
          </w:p>
        </w:tc>
        <w:tc>
          <w:tcPr>
            <w:tcW w:w="5244" w:type="dxa"/>
            <w:tcBorders>
              <w:top w:val="single" w:sz="4" w:space="0" w:color="auto"/>
              <w:left w:val="single" w:sz="4" w:space="0" w:color="auto"/>
              <w:bottom w:val="single" w:sz="4" w:space="0" w:color="auto"/>
              <w:right w:val="single" w:sz="4" w:space="0" w:color="auto"/>
            </w:tcBorders>
          </w:tcPr>
          <w:p w14:paraId="18C62BCF" w14:textId="77777777" w:rsidR="00D47761" w:rsidRPr="00D47761" w:rsidRDefault="00D47761" w:rsidP="00D47761">
            <w:pPr>
              <w:spacing w:after="0" w:line="240" w:lineRule="auto"/>
              <w:rPr>
                <w:rFonts w:ascii="Calibri" w:eastAsia="Times New Roman" w:hAnsi="Calibri" w:cs="Calibri"/>
                <w:lang w:eastAsia="sl-SI"/>
              </w:rPr>
            </w:pPr>
          </w:p>
        </w:tc>
      </w:tr>
      <w:tr w:rsidR="00D47761" w:rsidRPr="00D47761" w14:paraId="3E4E7254" w14:textId="77777777" w:rsidTr="000A7B1A">
        <w:tc>
          <w:tcPr>
            <w:tcW w:w="3936" w:type="dxa"/>
            <w:tcBorders>
              <w:top w:val="single" w:sz="4" w:space="0" w:color="auto"/>
              <w:left w:val="single" w:sz="4" w:space="0" w:color="auto"/>
              <w:bottom w:val="single" w:sz="4" w:space="0" w:color="auto"/>
              <w:right w:val="single" w:sz="4" w:space="0" w:color="auto"/>
            </w:tcBorders>
          </w:tcPr>
          <w:p w14:paraId="4FEB5FC8" w14:textId="77777777" w:rsidR="00D47761" w:rsidRPr="00D47761" w:rsidRDefault="00D47761" w:rsidP="00D47761">
            <w:pPr>
              <w:spacing w:after="0" w:line="240" w:lineRule="auto"/>
              <w:rPr>
                <w:rFonts w:ascii="Calibri" w:eastAsia="Times New Roman" w:hAnsi="Calibri" w:cs="Calibri"/>
                <w:lang w:eastAsia="sl-SI"/>
              </w:rPr>
            </w:pPr>
          </w:p>
        </w:tc>
        <w:tc>
          <w:tcPr>
            <w:tcW w:w="5244" w:type="dxa"/>
            <w:tcBorders>
              <w:top w:val="single" w:sz="4" w:space="0" w:color="auto"/>
              <w:left w:val="single" w:sz="4" w:space="0" w:color="auto"/>
              <w:bottom w:val="single" w:sz="4" w:space="0" w:color="auto"/>
              <w:right w:val="single" w:sz="4" w:space="0" w:color="auto"/>
            </w:tcBorders>
          </w:tcPr>
          <w:p w14:paraId="13C66CF3" w14:textId="77777777" w:rsidR="00D47761" w:rsidRPr="00D47761" w:rsidRDefault="00D47761" w:rsidP="00D47761">
            <w:pPr>
              <w:spacing w:after="0" w:line="240" w:lineRule="auto"/>
              <w:rPr>
                <w:rFonts w:ascii="Calibri" w:eastAsia="Times New Roman" w:hAnsi="Calibri" w:cs="Calibri"/>
                <w:lang w:eastAsia="sl-SI"/>
              </w:rPr>
            </w:pPr>
          </w:p>
        </w:tc>
      </w:tr>
    </w:tbl>
    <w:p w14:paraId="6284E85D" w14:textId="77777777" w:rsidR="00D47761" w:rsidRPr="00D47761" w:rsidRDefault="00D47761" w:rsidP="00D47761">
      <w:pPr>
        <w:spacing w:after="0" w:line="240" w:lineRule="auto"/>
        <w:rPr>
          <w:rFonts w:ascii="Calibri" w:eastAsia="Times New Roman" w:hAnsi="Calibri" w:cs="Calibri"/>
        </w:rPr>
      </w:pPr>
    </w:p>
    <w:p w14:paraId="1FD32E8C" w14:textId="77777777" w:rsidR="00D47761" w:rsidRPr="00D47761" w:rsidRDefault="00D47761" w:rsidP="00D47761">
      <w:pPr>
        <w:spacing w:after="0" w:line="240" w:lineRule="auto"/>
        <w:rPr>
          <w:rFonts w:ascii="Calibri" w:eastAsia="Times New Roman" w:hAnsi="Calibri" w:cs="Calibri"/>
          <w:lang w:eastAsia="sl-SI"/>
        </w:rPr>
      </w:pPr>
      <w:r w:rsidRPr="00D47761">
        <w:rPr>
          <w:rFonts w:ascii="Calibri" w:eastAsia="Times New Roman" w:hAnsi="Calibri" w:cs="Calibri"/>
          <w:lang w:eastAsia="sl-SI"/>
        </w:rPr>
        <w:t>S podpisom jamčim za točnost in resničnost podatkov ter se zavedam, da je sporazum v primeru lažne izjave ali neresničnih podatkov o dejstvih v izjavi, nična.</w:t>
      </w:r>
    </w:p>
    <w:p w14:paraId="03AD86E2" w14:textId="77777777" w:rsidR="00D47761" w:rsidRPr="00D47761" w:rsidRDefault="00D47761" w:rsidP="00D47761">
      <w:pPr>
        <w:spacing w:after="0" w:line="240" w:lineRule="auto"/>
        <w:ind w:left="360"/>
        <w:rPr>
          <w:rFonts w:ascii="Calibri" w:eastAsia="Times New Roman" w:hAnsi="Calibri" w:cs="Calibri"/>
          <w:lang w:eastAsia="sl-SI"/>
        </w:rPr>
      </w:pPr>
    </w:p>
    <w:p w14:paraId="331C2D4C" w14:textId="77777777" w:rsidR="00D47761" w:rsidRPr="00D47761" w:rsidRDefault="00D47761" w:rsidP="00D47761">
      <w:pPr>
        <w:spacing w:after="0" w:line="240" w:lineRule="auto"/>
        <w:rPr>
          <w:rFonts w:ascii="Calibri" w:eastAsia="Times New Roman" w:hAnsi="Calibri" w:cs="Calibri"/>
          <w:lang w:eastAsia="sl-SI"/>
        </w:rPr>
      </w:pPr>
      <w:r w:rsidRPr="00D47761">
        <w:rPr>
          <w:rFonts w:ascii="Calibri" w:eastAsia="Times New Roman" w:hAnsi="Calibri" w:cs="Calibri"/>
          <w:lang w:eastAsia="sl-SI"/>
        </w:rPr>
        <w:t>Seznanjeni smo, da je naročnik dolžan to izjavo oziroma podatke na njeno zahtevo predložiti Komisiji za preprečevanje korupcije.</w:t>
      </w:r>
    </w:p>
    <w:p w14:paraId="0A41CEC2" w14:textId="77777777" w:rsidR="00D47761" w:rsidRPr="00D47761" w:rsidRDefault="00D47761" w:rsidP="00D47761">
      <w:pPr>
        <w:spacing w:after="0" w:line="360" w:lineRule="auto"/>
        <w:jc w:val="both"/>
        <w:rPr>
          <w:rFonts w:ascii="Calibri" w:eastAsia="Times New Roman" w:hAnsi="Calibri" w:cs="Calibri"/>
          <w:lang w:eastAsia="sl-SI"/>
        </w:rPr>
      </w:pPr>
    </w:p>
    <w:p w14:paraId="19A5A805" w14:textId="77777777" w:rsidR="00D47761" w:rsidRPr="00D47761" w:rsidRDefault="00D47761" w:rsidP="00D47761">
      <w:pPr>
        <w:spacing w:after="0" w:line="360" w:lineRule="auto"/>
        <w:jc w:val="both"/>
        <w:rPr>
          <w:rFonts w:ascii="Calibri" w:eastAsia="Times New Roman" w:hAnsi="Calibri" w:cs="Calibri"/>
          <w:lang w:eastAsia="sl-SI"/>
        </w:rPr>
      </w:pPr>
      <w:r w:rsidRPr="00D47761">
        <w:rPr>
          <w:rFonts w:ascii="Calibri" w:eastAsia="Times New Roman" w:hAnsi="Calibri" w:cs="Calibri"/>
          <w:lang w:eastAsia="sl-SI"/>
        </w:rPr>
        <w:t xml:space="preserve">Datum:................................ </w:t>
      </w:r>
      <w:r w:rsidRPr="00D47761">
        <w:rPr>
          <w:rFonts w:ascii="Calibri" w:eastAsia="Times New Roman" w:hAnsi="Calibri" w:cs="Calibri"/>
          <w:lang w:eastAsia="sl-SI"/>
        </w:rPr>
        <w:tab/>
      </w:r>
      <w:r w:rsidRPr="00D47761">
        <w:rPr>
          <w:rFonts w:ascii="Calibri" w:eastAsia="Times New Roman" w:hAnsi="Calibri" w:cs="Calibri"/>
          <w:lang w:eastAsia="sl-SI"/>
        </w:rPr>
        <w:tab/>
        <w:t xml:space="preserve">Žig </w:t>
      </w:r>
      <w:r w:rsidRPr="00D47761">
        <w:rPr>
          <w:rFonts w:ascii="Calibri" w:eastAsia="Times New Roman" w:hAnsi="Calibri" w:cs="Calibri"/>
          <w:lang w:eastAsia="sl-SI"/>
        </w:rPr>
        <w:tab/>
      </w:r>
      <w:r w:rsidRPr="00D47761">
        <w:rPr>
          <w:rFonts w:ascii="Calibri" w:eastAsia="Times New Roman" w:hAnsi="Calibri" w:cs="Calibri"/>
          <w:lang w:eastAsia="sl-SI"/>
        </w:rPr>
        <w:tab/>
        <w:t xml:space="preserve">              </w:t>
      </w:r>
      <w:r w:rsidRPr="00D47761">
        <w:rPr>
          <w:rFonts w:ascii="Calibri" w:eastAsia="Times New Roman" w:hAnsi="Calibri" w:cs="Calibri"/>
          <w:lang w:eastAsia="sl-SI"/>
        </w:rPr>
        <w:tab/>
        <w:t xml:space="preserve"> Podpis odgovorne osebe </w:t>
      </w:r>
    </w:p>
    <w:p w14:paraId="07755B7C" w14:textId="0CE8DDB8" w:rsidR="00D47761" w:rsidRDefault="00D47761" w:rsidP="00D47761">
      <w:pPr>
        <w:spacing w:after="0" w:line="360" w:lineRule="auto"/>
        <w:jc w:val="both"/>
        <w:rPr>
          <w:rFonts w:ascii="Calibri" w:eastAsia="Times New Roman" w:hAnsi="Calibri" w:cs="Calibri"/>
          <w:lang w:eastAsia="sl-SI"/>
        </w:rPr>
      </w:pPr>
      <w:r w:rsidRPr="00D47761">
        <w:rPr>
          <w:rFonts w:ascii="Calibri" w:eastAsia="Times New Roman" w:hAnsi="Calibri" w:cs="Calibri"/>
          <w:lang w:eastAsia="sl-SI"/>
        </w:rPr>
        <w:t>Kraj:....................................</w:t>
      </w:r>
      <w:r w:rsidRPr="00D47761">
        <w:rPr>
          <w:rFonts w:ascii="Calibri" w:eastAsia="Times New Roman" w:hAnsi="Calibri" w:cs="Calibri"/>
          <w:lang w:eastAsia="sl-SI"/>
        </w:rPr>
        <w:tab/>
      </w:r>
      <w:r w:rsidRPr="00D47761">
        <w:rPr>
          <w:rFonts w:ascii="Calibri" w:eastAsia="Times New Roman" w:hAnsi="Calibri" w:cs="Calibri"/>
          <w:lang w:eastAsia="sl-SI"/>
        </w:rPr>
        <w:tab/>
      </w:r>
      <w:r w:rsidRPr="00D47761">
        <w:rPr>
          <w:rFonts w:ascii="Calibri" w:eastAsia="Times New Roman" w:hAnsi="Calibri" w:cs="Calibri"/>
          <w:lang w:eastAsia="sl-SI"/>
        </w:rPr>
        <w:tab/>
      </w:r>
      <w:r w:rsidRPr="00D47761">
        <w:rPr>
          <w:rFonts w:ascii="Calibri" w:eastAsia="Times New Roman" w:hAnsi="Calibri" w:cs="Calibri"/>
          <w:lang w:eastAsia="sl-SI"/>
        </w:rPr>
        <w:tab/>
      </w:r>
      <w:r w:rsidRPr="00D47761">
        <w:rPr>
          <w:rFonts w:ascii="Calibri" w:eastAsia="Times New Roman" w:hAnsi="Calibri" w:cs="Calibri"/>
          <w:lang w:eastAsia="sl-SI"/>
        </w:rPr>
        <w:tab/>
      </w:r>
      <w:r w:rsidRPr="00D47761">
        <w:rPr>
          <w:rFonts w:ascii="Calibri" w:eastAsia="Times New Roman" w:hAnsi="Calibri" w:cs="Calibri"/>
          <w:lang w:eastAsia="sl-SI"/>
        </w:rPr>
        <w:tab/>
        <w:t xml:space="preserve">.......................................   </w:t>
      </w:r>
    </w:p>
    <w:p w14:paraId="08174C05" w14:textId="00CC1B96" w:rsidR="007F0064" w:rsidRDefault="007F0064">
      <w:pPr>
        <w:rPr>
          <w:rFonts w:ascii="Calibri" w:eastAsia="Times New Roman" w:hAnsi="Calibri" w:cs="Calibri"/>
          <w:lang w:eastAsia="sl-SI"/>
        </w:rPr>
      </w:pPr>
      <w:r>
        <w:rPr>
          <w:rFonts w:ascii="Calibri" w:eastAsia="Times New Roman" w:hAnsi="Calibri" w:cs="Calibri"/>
          <w:lang w:eastAsia="sl-SI"/>
        </w:rPr>
        <w:br w:type="page"/>
      </w:r>
    </w:p>
    <w:p w14:paraId="314AECB6" w14:textId="4D60E703" w:rsidR="007F0064" w:rsidRDefault="007F0064" w:rsidP="00D47761">
      <w:pPr>
        <w:spacing w:after="0" w:line="360" w:lineRule="auto"/>
        <w:jc w:val="both"/>
        <w:rPr>
          <w:rFonts w:ascii="Calibri" w:eastAsia="Times New Roman" w:hAnsi="Calibri" w:cs="Calibri"/>
          <w:lang w:eastAsia="sl-SI"/>
        </w:rPr>
      </w:pPr>
      <w:r>
        <w:rPr>
          <w:rFonts w:ascii="Calibri" w:eastAsia="Times New Roman" w:hAnsi="Calibri" w:cs="Calibri"/>
          <w:lang w:eastAsia="sl-SI"/>
        </w:rPr>
        <w:lastRenderedPageBreak/>
        <w:t>Priloga 3:</w:t>
      </w:r>
    </w:p>
    <w:p w14:paraId="0F491BFA" w14:textId="77777777" w:rsidR="007F0064" w:rsidRDefault="007F0064" w:rsidP="00D47761">
      <w:pPr>
        <w:spacing w:after="0" w:line="360" w:lineRule="auto"/>
        <w:jc w:val="both"/>
        <w:rPr>
          <w:rFonts w:ascii="Calibri" w:eastAsia="Times New Roman" w:hAnsi="Calibri" w:cs="Calibri"/>
          <w:lang w:eastAsia="sl-SI"/>
        </w:rPr>
      </w:pPr>
    </w:p>
    <w:p w14:paraId="1F33F0D8" w14:textId="77777777" w:rsidR="00970D70" w:rsidRPr="00A73435" w:rsidRDefault="00970D70" w:rsidP="00970D70">
      <w:pPr>
        <w:pStyle w:val="Odstavekseznama"/>
        <w:widowControl w:val="0"/>
        <w:autoSpaceDE w:val="0"/>
        <w:autoSpaceDN w:val="0"/>
        <w:adjustRightInd w:val="0"/>
        <w:ind w:left="0"/>
        <w:jc w:val="center"/>
        <w:rPr>
          <w:b/>
          <w:bCs/>
        </w:rPr>
      </w:pPr>
      <w:r w:rsidRPr="00A73435">
        <w:rPr>
          <w:b/>
          <w:bCs/>
        </w:rPr>
        <w:t>OBSEG DEL</w:t>
      </w:r>
    </w:p>
    <w:p w14:paraId="26AB58F3" w14:textId="77777777" w:rsidR="00970D70" w:rsidRPr="00A73435" w:rsidRDefault="00970D70" w:rsidP="00970D70">
      <w:pPr>
        <w:pStyle w:val="Odstavekseznama"/>
        <w:widowControl w:val="0"/>
        <w:autoSpaceDE w:val="0"/>
        <w:autoSpaceDN w:val="0"/>
        <w:adjustRightInd w:val="0"/>
        <w:ind w:left="0"/>
        <w:jc w:val="both"/>
        <w:rPr>
          <w:color w:val="FF0000"/>
        </w:rPr>
      </w:pPr>
    </w:p>
    <w:p w14:paraId="16802AE3" w14:textId="77777777" w:rsidR="00970D70" w:rsidRPr="00A73435" w:rsidRDefault="00970D70" w:rsidP="00970D70">
      <w:pPr>
        <w:pStyle w:val="Odstavekseznama"/>
        <w:jc w:val="both"/>
      </w:pPr>
    </w:p>
    <w:p w14:paraId="6654D5D5" w14:textId="77777777" w:rsidR="00AE4F86" w:rsidRDefault="00970D70" w:rsidP="00AE4F86">
      <w:pPr>
        <w:shd w:val="clear" w:color="auto" w:fill="FFFFFF"/>
        <w:rPr>
          <w:b/>
          <w:color w:val="222222"/>
          <w:sz w:val="24"/>
          <w:szCs w:val="24"/>
        </w:rPr>
      </w:pPr>
      <w:r w:rsidRPr="00A73435">
        <w:rPr>
          <w:rFonts w:ascii="Calibri" w:hAnsi="Calibri" w:cs="Calibri"/>
        </w:rPr>
        <w:t>Predmet:</w:t>
      </w:r>
      <w:r w:rsidRPr="00A73435">
        <w:rPr>
          <w:rFonts w:ascii="Calibri" w:hAnsi="Calibri" w:cs="Calibri"/>
        </w:rPr>
        <w:tab/>
      </w:r>
      <w:r w:rsidR="00AE4F86">
        <w:rPr>
          <w:b/>
          <w:color w:val="222222"/>
          <w:sz w:val="24"/>
          <w:szCs w:val="24"/>
        </w:rPr>
        <w:t>Vzdrževanje sistema zapornic na območju Splošne bolnišnice Celje  za obdobje 2 let</w:t>
      </w:r>
    </w:p>
    <w:p w14:paraId="73CFC98C" w14:textId="77777777" w:rsidR="00970D70" w:rsidRDefault="00970D70" w:rsidP="00970D70">
      <w:pPr>
        <w:jc w:val="both"/>
        <w:rPr>
          <w:rFonts w:ascii="Calibri" w:hAnsi="Calibri" w:cs="Calibri"/>
        </w:rPr>
      </w:pPr>
    </w:p>
    <w:p w14:paraId="0573F653" w14:textId="0731DEE9" w:rsidR="00970D70" w:rsidRPr="00A43C50" w:rsidRDefault="00970D70" w:rsidP="0078349B">
      <w:pPr>
        <w:pStyle w:val="Standard"/>
        <w:numPr>
          <w:ilvl w:val="0"/>
          <w:numId w:val="29"/>
        </w:numPr>
        <w:spacing w:after="0"/>
        <w:rPr>
          <w:rFonts w:asciiTheme="minorHAnsi" w:hAnsiTheme="minorHAnsi" w:cstheme="minorHAnsi"/>
        </w:rPr>
      </w:pPr>
      <w:r w:rsidRPr="00A43C50">
        <w:rPr>
          <w:rFonts w:asciiTheme="minorHAnsi" w:hAnsiTheme="minorHAnsi" w:cstheme="minorHAnsi"/>
          <w:b/>
          <w:bCs/>
        </w:rPr>
        <w:t>Redn</w:t>
      </w:r>
      <w:r w:rsidR="00AB0A69" w:rsidRPr="00A43C50">
        <w:rPr>
          <w:rFonts w:asciiTheme="minorHAnsi" w:hAnsiTheme="minorHAnsi" w:cstheme="minorHAnsi"/>
          <w:b/>
          <w:bCs/>
        </w:rPr>
        <w:t>o – preventivno vzdrževanje</w:t>
      </w:r>
      <w:r w:rsidRPr="00A43C50">
        <w:rPr>
          <w:rFonts w:asciiTheme="minorHAnsi" w:hAnsiTheme="minorHAnsi" w:cstheme="minorHAnsi"/>
          <w:b/>
          <w:bCs/>
        </w:rPr>
        <w:t>:</w:t>
      </w:r>
    </w:p>
    <w:p w14:paraId="4CBD885F" w14:textId="77777777" w:rsidR="00970D70" w:rsidRPr="00A43C50" w:rsidRDefault="00970D70" w:rsidP="00970D70">
      <w:pPr>
        <w:pStyle w:val="Standard"/>
        <w:spacing w:after="0"/>
        <w:rPr>
          <w:rFonts w:asciiTheme="minorHAnsi" w:hAnsiTheme="minorHAnsi" w:cstheme="minorHAnsi"/>
          <w:b/>
          <w:bCs/>
          <w:i/>
          <w:iCs/>
          <w:u w:val="single"/>
        </w:rPr>
      </w:pPr>
    </w:p>
    <w:p w14:paraId="15D86AC9" w14:textId="77777777" w:rsidR="00AE4F86" w:rsidRPr="00A43C50" w:rsidRDefault="00AE4F86" w:rsidP="0078349B">
      <w:pPr>
        <w:spacing w:before="100" w:beforeAutospacing="1" w:after="100" w:afterAutospacing="1" w:line="240" w:lineRule="auto"/>
        <w:rPr>
          <w:rFonts w:eastAsia="Times New Roman" w:cstheme="minorHAnsi"/>
          <w:b/>
          <w:bCs/>
          <w:color w:val="000000"/>
          <w:u w:val="single"/>
          <w:lang w:eastAsia="sl-SI"/>
        </w:rPr>
      </w:pPr>
      <w:r w:rsidRPr="00A43C50">
        <w:rPr>
          <w:rFonts w:eastAsia="Times New Roman" w:cstheme="minorHAnsi"/>
          <w:b/>
          <w:bCs/>
          <w:color w:val="000000"/>
          <w:u w:val="single"/>
          <w:lang w:eastAsia="sl-SI"/>
        </w:rPr>
        <w:t xml:space="preserve">Vzdrževanje sistema zajema vizualni pregled in funkcionalni preizkus delovanja sistema ter kontrola sestavnih delov sistema. </w:t>
      </w:r>
      <w:r w:rsidRPr="00A43C50">
        <w:rPr>
          <w:rFonts w:eastAsia="Times New Roman" w:cstheme="minorHAnsi"/>
          <w:b/>
          <w:bCs/>
          <w:u w:val="single"/>
          <w:lang w:eastAsia="sl-SI"/>
        </w:rPr>
        <w:t>Na območju Splošne bolnišnice Celje imamo 12 kompletov zapornic</w:t>
      </w:r>
    </w:p>
    <w:p w14:paraId="2A855B02" w14:textId="77777777" w:rsidR="00AE4F86" w:rsidRPr="00A43C50" w:rsidRDefault="00AE4F86" w:rsidP="00AE4F86">
      <w:pPr>
        <w:pStyle w:val="Navadensplet"/>
        <w:rPr>
          <w:rFonts w:asciiTheme="minorHAnsi" w:eastAsiaTheme="minorHAnsi" w:hAnsiTheme="minorHAnsi" w:cstheme="minorHAnsi"/>
          <w:color w:val="000000"/>
          <w:sz w:val="22"/>
          <w:szCs w:val="22"/>
        </w:rPr>
      </w:pPr>
      <w:r w:rsidRPr="00A43C50">
        <w:rPr>
          <w:rFonts w:asciiTheme="minorHAnsi" w:hAnsiTheme="minorHAnsi" w:cstheme="minorHAnsi"/>
          <w:color w:val="000000"/>
          <w:sz w:val="22"/>
          <w:szCs w:val="22"/>
        </w:rPr>
        <w:t>Vzdrževanje mora v rednih intervalih izvajati ustrezno strokovno usposobljeno osebje v skladu z določbami zakonodaje in veljavnih predpisov. Sistem je treba servisirati kvartalno oz. po 100.000 delovnih ciklih od zadnjega servisa v kolikor je frekvenca uporabe večja.</w:t>
      </w:r>
    </w:p>
    <w:p w14:paraId="59011695" w14:textId="77777777" w:rsidR="00AE4F86" w:rsidRPr="00A43C50" w:rsidRDefault="00AE4F86" w:rsidP="0078349B">
      <w:pPr>
        <w:spacing w:before="100" w:beforeAutospacing="1" w:after="100" w:afterAutospacing="1" w:line="240" w:lineRule="auto"/>
        <w:rPr>
          <w:rFonts w:eastAsia="Times New Roman" w:cstheme="minorHAnsi"/>
          <w:b/>
          <w:bCs/>
          <w:color w:val="000000"/>
          <w:u w:val="single"/>
          <w:lang w:eastAsia="sl-SI"/>
        </w:rPr>
      </w:pPr>
      <w:r w:rsidRPr="00A43C50">
        <w:rPr>
          <w:rFonts w:eastAsia="Times New Roman" w:cstheme="minorHAnsi"/>
          <w:b/>
          <w:bCs/>
          <w:color w:val="000000"/>
          <w:u w:val="single"/>
          <w:lang w:eastAsia="sl-SI"/>
        </w:rPr>
        <w:t>Preizkus sistema obsega:</w:t>
      </w:r>
    </w:p>
    <w:p w14:paraId="19CC32D4" w14:textId="77777777" w:rsidR="00AE4F86" w:rsidRPr="00A43C50" w:rsidRDefault="00AE4F86" w:rsidP="00AE4F86">
      <w:pPr>
        <w:pStyle w:val="Navadensplet"/>
        <w:rPr>
          <w:rFonts w:asciiTheme="minorHAnsi" w:eastAsiaTheme="minorHAnsi" w:hAnsiTheme="minorHAnsi" w:cstheme="minorHAnsi"/>
          <w:color w:val="000000"/>
          <w:sz w:val="22"/>
          <w:szCs w:val="22"/>
        </w:rPr>
      </w:pPr>
      <w:r w:rsidRPr="00A43C50">
        <w:rPr>
          <w:rFonts w:asciiTheme="minorHAnsi" w:hAnsiTheme="minorHAnsi" w:cstheme="minorHAnsi"/>
          <w:color w:val="000000"/>
          <w:sz w:val="22"/>
          <w:szCs w:val="22"/>
        </w:rPr>
        <w:t>Izvede se zaporedje operacij, da se preizkusi zanesljivo delovanje sistema:</w:t>
      </w:r>
    </w:p>
    <w:p w14:paraId="49C69EF8" w14:textId="77777777" w:rsidR="00AE4F86" w:rsidRPr="00A43C50" w:rsidRDefault="00AE4F86" w:rsidP="00AE4F86">
      <w:pPr>
        <w:pStyle w:val="Navadensplet"/>
        <w:rPr>
          <w:rFonts w:asciiTheme="minorHAnsi" w:hAnsiTheme="minorHAnsi" w:cstheme="minorHAnsi"/>
          <w:color w:val="000000"/>
          <w:sz w:val="22"/>
          <w:szCs w:val="22"/>
        </w:rPr>
      </w:pPr>
      <w:r w:rsidRPr="00A43C50">
        <w:rPr>
          <w:rFonts w:asciiTheme="minorHAnsi" w:hAnsiTheme="minorHAnsi" w:cstheme="minorHAnsi"/>
          <w:color w:val="000000"/>
          <w:sz w:val="22"/>
          <w:szCs w:val="22"/>
        </w:rPr>
        <w:t>• Preveri se doslednost upoštevanih zahtev proizvajalca sistema za instalacijo</w:t>
      </w:r>
    </w:p>
    <w:p w14:paraId="63CD7386" w14:textId="77777777" w:rsidR="00AE4F86" w:rsidRPr="00A43C50" w:rsidRDefault="00AE4F86" w:rsidP="00AE4F86">
      <w:pPr>
        <w:pStyle w:val="Navadensplet"/>
        <w:rPr>
          <w:rFonts w:asciiTheme="minorHAnsi" w:hAnsiTheme="minorHAnsi" w:cstheme="minorHAnsi"/>
          <w:color w:val="000000"/>
          <w:sz w:val="22"/>
          <w:szCs w:val="22"/>
        </w:rPr>
      </w:pPr>
      <w:r w:rsidRPr="00A43C50">
        <w:rPr>
          <w:rFonts w:asciiTheme="minorHAnsi" w:hAnsiTheme="minorHAnsi" w:cstheme="minorHAnsi"/>
          <w:color w:val="000000"/>
          <w:sz w:val="22"/>
          <w:szCs w:val="22"/>
        </w:rPr>
        <w:t>• Z uporabo priloženih krmilnih ali zaustavitvenih naprav (izbirno stikalo, krmilni gumbi, daljinski upravljalniki, telemetrijsko upravljanje) se izvede preskus odpiranja, zapiranja in zaustavitve ter se prepriča, da se sistem pravilno odziva na različne ukaze</w:t>
      </w:r>
    </w:p>
    <w:p w14:paraId="5BD5B6F1" w14:textId="77777777" w:rsidR="00AE4F86" w:rsidRPr="00A43C50" w:rsidRDefault="00AE4F86" w:rsidP="00AE4F86">
      <w:pPr>
        <w:pStyle w:val="Navadensplet"/>
        <w:rPr>
          <w:rFonts w:asciiTheme="minorHAnsi" w:hAnsiTheme="minorHAnsi" w:cstheme="minorHAnsi"/>
          <w:color w:val="000000"/>
          <w:sz w:val="22"/>
          <w:szCs w:val="22"/>
        </w:rPr>
      </w:pPr>
      <w:r w:rsidRPr="00A43C50">
        <w:rPr>
          <w:rFonts w:asciiTheme="minorHAnsi" w:hAnsiTheme="minorHAnsi" w:cstheme="minorHAnsi"/>
          <w:color w:val="000000"/>
          <w:sz w:val="22"/>
          <w:szCs w:val="22"/>
        </w:rPr>
        <w:t xml:space="preserve">• Preverjanje delovanja vseh varnostnih naprav sistema (fotocelice, varnostne pozicije, zaustavitev v sili </w:t>
      </w:r>
      <w:proofErr w:type="spellStart"/>
      <w:r w:rsidRPr="00A43C50">
        <w:rPr>
          <w:rFonts w:asciiTheme="minorHAnsi" w:hAnsiTheme="minorHAnsi" w:cstheme="minorHAnsi"/>
          <w:color w:val="000000"/>
          <w:sz w:val="22"/>
          <w:szCs w:val="22"/>
        </w:rPr>
        <w:t>itd</w:t>
      </w:r>
      <w:proofErr w:type="spellEnd"/>
      <w:r w:rsidRPr="00A43C50">
        <w:rPr>
          <w:rFonts w:asciiTheme="minorHAnsi" w:hAnsiTheme="minorHAnsi" w:cstheme="minorHAnsi"/>
          <w:color w:val="000000"/>
          <w:sz w:val="22"/>
          <w:szCs w:val="22"/>
        </w:rPr>
        <w:t>…)</w:t>
      </w:r>
    </w:p>
    <w:p w14:paraId="30D81E88" w14:textId="77777777" w:rsidR="00AE4F86" w:rsidRPr="00A43C50" w:rsidRDefault="00AE4F86" w:rsidP="00AE4F86">
      <w:pPr>
        <w:pStyle w:val="Navadensplet"/>
        <w:rPr>
          <w:rFonts w:asciiTheme="minorHAnsi" w:hAnsiTheme="minorHAnsi" w:cstheme="minorHAnsi"/>
          <w:color w:val="000000"/>
          <w:sz w:val="22"/>
          <w:szCs w:val="22"/>
        </w:rPr>
      </w:pPr>
      <w:r w:rsidRPr="00A43C50">
        <w:rPr>
          <w:rFonts w:asciiTheme="minorHAnsi" w:hAnsiTheme="minorHAnsi" w:cstheme="minorHAnsi"/>
          <w:color w:val="000000"/>
          <w:sz w:val="22"/>
          <w:szCs w:val="22"/>
        </w:rPr>
        <w:t>• Preverjanje nastavitev hitrosti in časovnih intervalov delovanja sistema (čas odpiranja, čas pavze, čas zapiranja, prisilno odpiranje, samodejno zapiranje…)</w:t>
      </w:r>
    </w:p>
    <w:p w14:paraId="6E181F38" w14:textId="77777777" w:rsidR="00AE4F86" w:rsidRPr="00A43C50" w:rsidRDefault="00AE4F86" w:rsidP="0078349B">
      <w:pPr>
        <w:spacing w:before="100" w:beforeAutospacing="1" w:after="100" w:afterAutospacing="1" w:line="240" w:lineRule="auto"/>
        <w:rPr>
          <w:rFonts w:eastAsia="Times New Roman" w:cstheme="minorHAnsi"/>
          <w:b/>
          <w:bCs/>
          <w:color w:val="000000"/>
          <w:u w:val="single"/>
          <w:lang w:eastAsia="sl-SI"/>
        </w:rPr>
      </w:pPr>
      <w:r w:rsidRPr="00A43C50">
        <w:rPr>
          <w:rFonts w:eastAsia="Times New Roman" w:cstheme="minorHAnsi"/>
          <w:b/>
          <w:bCs/>
          <w:color w:val="000000"/>
          <w:u w:val="single"/>
          <w:lang w:eastAsia="sl-SI"/>
        </w:rPr>
        <w:t>Vzdrževanje sistema obsega:</w:t>
      </w:r>
    </w:p>
    <w:p w14:paraId="2E72A30D" w14:textId="77777777" w:rsidR="00AE4F86" w:rsidRPr="00A43C50" w:rsidRDefault="00AE4F86" w:rsidP="00AE4F86">
      <w:pPr>
        <w:pStyle w:val="Navadensplet"/>
        <w:ind w:left="720"/>
        <w:rPr>
          <w:rFonts w:asciiTheme="minorHAnsi" w:eastAsiaTheme="minorHAnsi" w:hAnsiTheme="minorHAnsi" w:cstheme="minorHAnsi"/>
          <w:color w:val="000000"/>
          <w:sz w:val="22"/>
          <w:szCs w:val="22"/>
        </w:rPr>
      </w:pPr>
      <w:r w:rsidRPr="00A43C50">
        <w:rPr>
          <w:rFonts w:asciiTheme="minorHAnsi" w:hAnsiTheme="minorHAnsi" w:cstheme="minorHAnsi"/>
          <w:color w:val="000000"/>
          <w:sz w:val="22"/>
          <w:szCs w:val="22"/>
        </w:rPr>
        <w:t>·         Kontrola statične stabilnosti sistema</w:t>
      </w:r>
    </w:p>
    <w:p w14:paraId="7EE5FF5D" w14:textId="77777777" w:rsidR="00AE4F86" w:rsidRPr="00A43C50" w:rsidRDefault="00AE4F86" w:rsidP="00AE4F86">
      <w:pPr>
        <w:pStyle w:val="Navadensplet"/>
        <w:ind w:left="720"/>
        <w:rPr>
          <w:rFonts w:asciiTheme="minorHAnsi" w:hAnsiTheme="minorHAnsi" w:cstheme="minorHAnsi"/>
          <w:color w:val="000000"/>
          <w:sz w:val="22"/>
          <w:szCs w:val="22"/>
        </w:rPr>
      </w:pPr>
      <w:r w:rsidRPr="00A43C50">
        <w:rPr>
          <w:rFonts w:asciiTheme="minorHAnsi" w:hAnsiTheme="minorHAnsi" w:cstheme="minorHAnsi"/>
          <w:color w:val="000000"/>
          <w:sz w:val="22"/>
          <w:szCs w:val="22"/>
        </w:rPr>
        <w:t>·         Kontrola masnih vzmeti, ležajev in drugih gibljivih delov sistema</w:t>
      </w:r>
    </w:p>
    <w:p w14:paraId="5882843A" w14:textId="77777777" w:rsidR="00AE4F86" w:rsidRPr="00A43C50" w:rsidRDefault="00AE4F86" w:rsidP="00AE4F86">
      <w:pPr>
        <w:pStyle w:val="Navadensplet"/>
        <w:ind w:left="720"/>
        <w:rPr>
          <w:rFonts w:asciiTheme="minorHAnsi" w:hAnsiTheme="minorHAnsi" w:cstheme="minorHAnsi"/>
          <w:color w:val="000000"/>
          <w:sz w:val="22"/>
          <w:szCs w:val="22"/>
        </w:rPr>
      </w:pPr>
      <w:r w:rsidRPr="00A43C50">
        <w:rPr>
          <w:rFonts w:asciiTheme="minorHAnsi" w:hAnsiTheme="minorHAnsi" w:cstheme="minorHAnsi"/>
          <w:color w:val="000000"/>
          <w:sz w:val="22"/>
          <w:szCs w:val="22"/>
        </w:rPr>
        <w:t>·         Kontrola tesnosti kovinskih pritrdilnih elementov</w:t>
      </w:r>
    </w:p>
    <w:p w14:paraId="22177F36" w14:textId="77777777" w:rsidR="00AE4F86" w:rsidRPr="00A43C50" w:rsidRDefault="00AE4F86" w:rsidP="00AE4F86">
      <w:pPr>
        <w:pStyle w:val="Navadensplet"/>
        <w:ind w:left="720"/>
        <w:rPr>
          <w:rFonts w:asciiTheme="minorHAnsi" w:hAnsiTheme="minorHAnsi" w:cstheme="minorHAnsi"/>
          <w:color w:val="000000"/>
          <w:sz w:val="22"/>
          <w:szCs w:val="22"/>
        </w:rPr>
      </w:pPr>
      <w:r w:rsidRPr="00A43C50">
        <w:rPr>
          <w:rFonts w:asciiTheme="minorHAnsi" w:hAnsiTheme="minorHAnsi" w:cstheme="minorHAnsi"/>
          <w:color w:val="000000"/>
          <w:sz w:val="22"/>
          <w:szCs w:val="22"/>
        </w:rPr>
        <w:t>·         Kontrola uravnoteženost roke in napetosti vzmeti</w:t>
      </w:r>
    </w:p>
    <w:p w14:paraId="7A7801CC" w14:textId="77777777" w:rsidR="00AE4F86" w:rsidRPr="00A43C50" w:rsidRDefault="00AE4F86" w:rsidP="00AE4F86">
      <w:pPr>
        <w:pStyle w:val="Navadensplet"/>
        <w:ind w:left="720"/>
        <w:rPr>
          <w:rFonts w:asciiTheme="minorHAnsi" w:hAnsiTheme="minorHAnsi" w:cstheme="minorHAnsi"/>
          <w:color w:val="000000"/>
          <w:sz w:val="22"/>
          <w:szCs w:val="22"/>
        </w:rPr>
      </w:pPr>
      <w:r w:rsidRPr="00A43C50">
        <w:rPr>
          <w:rFonts w:asciiTheme="minorHAnsi" w:hAnsiTheme="minorHAnsi" w:cstheme="minorHAnsi"/>
          <w:color w:val="000000"/>
          <w:sz w:val="22"/>
          <w:szCs w:val="22"/>
        </w:rPr>
        <w:t>·         Kontrola električnih povezav</w:t>
      </w:r>
    </w:p>
    <w:p w14:paraId="68E9DE60" w14:textId="77777777" w:rsidR="00AE4F86" w:rsidRPr="00A43C50" w:rsidRDefault="00AE4F86" w:rsidP="00AE4F86">
      <w:pPr>
        <w:pStyle w:val="Navadensplet"/>
        <w:ind w:left="720"/>
        <w:rPr>
          <w:rFonts w:asciiTheme="minorHAnsi" w:hAnsiTheme="minorHAnsi" w:cstheme="minorHAnsi"/>
          <w:color w:val="000000"/>
          <w:sz w:val="22"/>
          <w:szCs w:val="22"/>
        </w:rPr>
      </w:pPr>
      <w:r w:rsidRPr="00A43C50">
        <w:rPr>
          <w:rFonts w:asciiTheme="minorHAnsi" w:hAnsiTheme="minorHAnsi" w:cstheme="minorHAnsi"/>
          <w:color w:val="000000"/>
          <w:sz w:val="22"/>
          <w:szCs w:val="22"/>
        </w:rPr>
        <w:t>·         Kontrola električnih nastavitev</w:t>
      </w:r>
    </w:p>
    <w:p w14:paraId="6F04FF09" w14:textId="77777777" w:rsidR="00AE4F86" w:rsidRPr="00A43C50" w:rsidRDefault="00AE4F86" w:rsidP="00AE4F86">
      <w:pPr>
        <w:pStyle w:val="Navadensplet"/>
        <w:ind w:left="720"/>
        <w:rPr>
          <w:rFonts w:asciiTheme="minorHAnsi" w:hAnsiTheme="minorHAnsi" w:cstheme="minorHAnsi"/>
          <w:color w:val="000000"/>
          <w:sz w:val="22"/>
          <w:szCs w:val="22"/>
        </w:rPr>
      </w:pPr>
      <w:r w:rsidRPr="00A43C50">
        <w:rPr>
          <w:rFonts w:asciiTheme="minorHAnsi" w:hAnsiTheme="minorHAnsi" w:cstheme="minorHAnsi"/>
          <w:color w:val="000000"/>
          <w:sz w:val="22"/>
          <w:szCs w:val="22"/>
        </w:rPr>
        <w:lastRenderedPageBreak/>
        <w:t>•         Odklop upravljalnika z vseh napajalnih virov</w:t>
      </w:r>
    </w:p>
    <w:p w14:paraId="2DB8E745" w14:textId="77777777" w:rsidR="00AE4F86" w:rsidRPr="00A43C50" w:rsidRDefault="00AE4F86" w:rsidP="00AE4F86">
      <w:pPr>
        <w:pStyle w:val="Navadensplet"/>
        <w:ind w:left="720"/>
        <w:rPr>
          <w:rFonts w:asciiTheme="minorHAnsi" w:hAnsiTheme="minorHAnsi" w:cstheme="minorHAnsi"/>
          <w:color w:val="000000"/>
          <w:sz w:val="22"/>
          <w:szCs w:val="22"/>
        </w:rPr>
      </w:pPr>
      <w:r w:rsidRPr="00A43C50">
        <w:rPr>
          <w:rFonts w:asciiTheme="minorHAnsi" w:hAnsiTheme="minorHAnsi" w:cstheme="minorHAnsi"/>
          <w:color w:val="000000"/>
          <w:sz w:val="22"/>
          <w:szCs w:val="22"/>
        </w:rPr>
        <w:t>•         Kontrola vseh gibljivih delov in zamenjava obrabljenih</w:t>
      </w:r>
    </w:p>
    <w:p w14:paraId="08CAFC5C" w14:textId="77777777" w:rsidR="00747A9A" w:rsidRPr="00A43C50" w:rsidRDefault="00747A9A" w:rsidP="00747A9A">
      <w:pPr>
        <w:pStyle w:val="Navadensplet"/>
        <w:ind w:left="720"/>
        <w:rPr>
          <w:rFonts w:asciiTheme="minorHAnsi" w:hAnsiTheme="minorHAnsi" w:cstheme="minorHAnsi"/>
          <w:color w:val="000000"/>
          <w:sz w:val="22"/>
          <w:szCs w:val="22"/>
        </w:rPr>
      </w:pPr>
      <w:r w:rsidRPr="00A43C50">
        <w:rPr>
          <w:rFonts w:asciiTheme="minorHAnsi" w:hAnsiTheme="minorHAnsi" w:cstheme="minorHAnsi"/>
          <w:color w:val="000000"/>
          <w:sz w:val="22"/>
          <w:szCs w:val="22"/>
        </w:rPr>
        <w:t>•         Preveriti dele avtomatskega sistema glede znakov poslabšanja</w:t>
      </w:r>
    </w:p>
    <w:p w14:paraId="68C2FED9" w14:textId="77777777" w:rsidR="00CF4540" w:rsidRDefault="00747A9A" w:rsidP="00CF4540">
      <w:pPr>
        <w:pStyle w:val="Navadensplet"/>
        <w:ind w:left="720"/>
        <w:rPr>
          <w:rFonts w:asciiTheme="minorHAnsi" w:hAnsiTheme="minorHAnsi" w:cstheme="minorHAnsi"/>
          <w:sz w:val="22"/>
          <w:szCs w:val="22"/>
        </w:rPr>
      </w:pPr>
      <w:r w:rsidRPr="00CF4540">
        <w:rPr>
          <w:rFonts w:asciiTheme="minorHAnsi" w:hAnsiTheme="minorHAnsi" w:cstheme="minorHAnsi"/>
          <w:sz w:val="22"/>
          <w:szCs w:val="22"/>
        </w:rPr>
        <w:t xml:space="preserve">•         Zagotavljanje </w:t>
      </w:r>
      <w:r w:rsidR="00C010C3" w:rsidRPr="00CF4540">
        <w:rPr>
          <w:rFonts w:asciiTheme="minorHAnsi" w:hAnsiTheme="minorHAnsi" w:cstheme="minorHAnsi"/>
          <w:sz w:val="22"/>
          <w:szCs w:val="22"/>
        </w:rPr>
        <w:t xml:space="preserve">opreme za </w:t>
      </w:r>
      <w:r w:rsidRPr="00CF4540">
        <w:rPr>
          <w:rFonts w:asciiTheme="minorHAnsi" w:hAnsiTheme="minorHAnsi" w:cstheme="minorHAnsi"/>
          <w:sz w:val="22"/>
          <w:szCs w:val="22"/>
        </w:rPr>
        <w:t>mobiln</w:t>
      </w:r>
      <w:r w:rsidR="00C010C3" w:rsidRPr="00CF4540">
        <w:rPr>
          <w:rFonts w:asciiTheme="minorHAnsi" w:hAnsiTheme="minorHAnsi" w:cstheme="minorHAnsi"/>
          <w:sz w:val="22"/>
          <w:szCs w:val="22"/>
        </w:rPr>
        <w:t>o</w:t>
      </w:r>
      <w:r w:rsidRPr="00CF4540">
        <w:rPr>
          <w:rFonts w:asciiTheme="minorHAnsi" w:hAnsiTheme="minorHAnsi" w:cstheme="minorHAnsi"/>
          <w:sz w:val="22"/>
          <w:szCs w:val="22"/>
        </w:rPr>
        <w:t xml:space="preserve"> povezav</w:t>
      </w:r>
      <w:r w:rsidR="00C010C3" w:rsidRPr="00CF4540">
        <w:rPr>
          <w:rFonts w:asciiTheme="minorHAnsi" w:hAnsiTheme="minorHAnsi" w:cstheme="minorHAnsi"/>
          <w:sz w:val="22"/>
          <w:szCs w:val="22"/>
        </w:rPr>
        <w:t>o</w:t>
      </w:r>
      <w:r w:rsidRPr="00CF4540">
        <w:rPr>
          <w:rFonts w:asciiTheme="minorHAnsi" w:hAnsiTheme="minorHAnsi" w:cstheme="minorHAnsi"/>
          <w:sz w:val="22"/>
          <w:szCs w:val="22"/>
        </w:rPr>
        <w:t xml:space="preserve"> s telemetrijsko krmiljenim sistemom za 5</w:t>
      </w:r>
    </w:p>
    <w:p w14:paraId="282FBF34" w14:textId="7B953A09" w:rsidR="00747A9A" w:rsidRPr="00CF4540" w:rsidRDefault="00CF4540" w:rsidP="00CF4540">
      <w:pPr>
        <w:pStyle w:val="Navadensplet"/>
        <w:ind w:left="720"/>
        <w:rPr>
          <w:rFonts w:asciiTheme="minorHAnsi" w:hAnsiTheme="minorHAnsi" w:cstheme="minorHAnsi"/>
          <w:sz w:val="22"/>
          <w:szCs w:val="22"/>
        </w:rPr>
      </w:pPr>
      <w:r>
        <w:rPr>
          <w:rFonts w:asciiTheme="minorHAnsi" w:hAnsiTheme="minorHAnsi" w:cstheme="minorHAnsi"/>
          <w:sz w:val="22"/>
          <w:szCs w:val="22"/>
        </w:rPr>
        <w:t xml:space="preserve">      </w:t>
      </w:r>
      <w:r w:rsidR="00747A9A" w:rsidRPr="00CF4540">
        <w:rPr>
          <w:rFonts w:asciiTheme="minorHAnsi" w:hAnsiTheme="minorHAnsi" w:cstheme="minorHAnsi"/>
          <w:sz w:val="22"/>
          <w:szCs w:val="22"/>
        </w:rPr>
        <w:t xml:space="preserve"> </w:t>
      </w:r>
      <w:r>
        <w:rPr>
          <w:rFonts w:asciiTheme="minorHAnsi" w:hAnsiTheme="minorHAnsi" w:cstheme="minorHAnsi"/>
          <w:sz w:val="22"/>
          <w:szCs w:val="22"/>
        </w:rPr>
        <w:t xml:space="preserve">     </w:t>
      </w:r>
      <w:r w:rsidR="00747A9A" w:rsidRPr="00CF4540">
        <w:rPr>
          <w:rFonts w:asciiTheme="minorHAnsi" w:hAnsiTheme="minorHAnsi" w:cstheme="minorHAnsi"/>
          <w:sz w:val="22"/>
          <w:szCs w:val="22"/>
        </w:rPr>
        <w:t>lokacij</w:t>
      </w:r>
    </w:p>
    <w:p w14:paraId="18509F60" w14:textId="21F4B3DE" w:rsidR="00747A9A" w:rsidRPr="00CF4540" w:rsidRDefault="00747A9A" w:rsidP="00747A9A">
      <w:pPr>
        <w:pStyle w:val="Navadensplet"/>
        <w:ind w:left="720"/>
        <w:rPr>
          <w:rFonts w:asciiTheme="minorHAnsi" w:hAnsiTheme="minorHAnsi" w:cstheme="minorHAnsi"/>
          <w:sz w:val="22"/>
          <w:szCs w:val="22"/>
        </w:rPr>
      </w:pPr>
      <w:r w:rsidRPr="00CF4540">
        <w:rPr>
          <w:rFonts w:asciiTheme="minorHAnsi" w:hAnsiTheme="minorHAnsi" w:cstheme="minorHAnsi"/>
          <w:sz w:val="22"/>
          <w:szCs w:val="22"/>
        </w:rPr>
        <w:t>•         Zagotavljanje, vzdrževanje in upravljanje baze telemetrijskega sistema upravljanja</w:t>
      </w:r>
    </w:p>
    <w:p w14:paraId="365E8E42" w14:textId="06111D25" w:rsidR="00747A9A" w:rsidRPr="00CF4540" w:rsidRDefault="00747A9A" w:rsidP="00747A9A">
      <w:pPr>
        <w:pStyle w:val="Navadensplet"/>
        <w:ind w:left="720"/>
        <w:rPr>
          <w:rFonts w:asciiTheme="minorHAnsi" w:hAnsiTheme="minorHAnsi" w:cstheme="minorHAnsi"/>
          <w:sz w:val="22"/>
          <w:szCs w:val="22"/>
        </w:rPr>
      </w:pPr>
      <w:r w:rsidRPr="00CF4540">
        <w:rPr>
          <w:rFonts w:asciiTheme="minorHAnsi" w:hAnsiTheme="minorHAnsi" w:cstheme="minorHAnsi"/>
          <w:sz w:val="22"/>
          <w:szCs w:val="22"/>
        </w:rPr>
        <w:t xml:space="preserve">•         Preizkus </w:t>
      </w:r>
      <w:r w:rsidR="00AA745F" w:rsidRPr="00CF4540">
        <w:rPr>
          <w:rFonts w:asciiTheme="minorHAnsi" w:hAnsiTheme="minorHAnsi" w:cstheme="minorHAnsi"/>
          <w:sz w:val="22"/>
          <w:szCs w:val="22"/>
        </w:rPr>
        <w:t xml:space="preserve">sistema statičnega </w:t>
      </w:r>
      <w:r w:rsidRPr="00CF4540">
        <w:rPr>
          <w:rFonts w:asciiTheme="minorHAnsi" w:hAnsiTheme="minorHAnsi" w:cstheme="minorHAnsi"/>
          <w:sz w:val="22"/>
          <w:szCs w:val="22"/>
        </w:rPr>
        <w:t>o</w:t>
      </w:r>
      <w:r w:rsidR="00AA745F" w:rsidRPr="00CF4540">
        <w:rPr>
          <w:rFonts w:asciiTheme="minorHAnsi" w:hAnsiTheme="minorHAnsi" w:cstheme="minorHAnsi"/>
          <w:sz w:val="22"/>
          <w:szCs w:val="22"/>
        </w:rPr>
        <w:t>d</w:t>
      </w:r>
      <w:r w:rsidRPr="00CF4540">
        <w:rPr>
          <w:rFonts w:asciiTheme="minorHAnsi" w:hAnsiTheme="minorHAnsi" w:cstheme="minorHAnsi"/>
          <w:sz w:val="22"/>
          <w:szCs w:val="22"/>
        </w:rPr>
        <w:t xml:space="preserve">daljenega krmiljenja </w:t>
      </w:r>
      <w:r w:rsidR="00AA745F" w:rsidRPr="00CF4540">
        <w:rPr>
          <w:rFonts w:asciiTheme="minorHAnsi" w:hAnsiTheme="minorHAnsi" w:cstheme="minorHAnsi"/>
          <w:sz w:val="22"/>
          <w:szCs w:val="22"/>
        </w:rPr>
        <w:t xml:space="preserve">za </w:t>
      </w:r>
      <w:r w:rsidRPr="00CF4540">
        <w:rPr>
          <w:rFonts w:asciiTheme="minorHAnsi" w:hAnsiTheme="minorHAnsi" w:cstheme="minorHAnsi"/>
          <w:sz w:val="22"/>
          <w:szCs w:val="22"/>
        </w:rPr>
        <w:t>izvoz NMP</w:t>
      </w:r>
    </w:p>
    <w:p w14:paraId="6E3B5047" w14:textId="77777777" w:rsidR="00970D70" w:rsidRDefault="00970D70" w:rsidP="00970D70">
      <w:pPr>
        <w:pStyle w:val="Standard"/>
        <w:spacing w:after="0"/>
        <w:rPr>
          <w:rFonts w:cs="Times New Roman"/>
          <w:u w:val="single"/>
        </w:rPr>
      </w:pPr>
    </w:p>
    <w:p w14:paraId="6EA4DBE9" w14:textId="0C183427" w:rsidR="0078349B" w:rsidRPr="0078349B" w:rsidRDefault="0078349B" w:rsidP="0078349B">
      <w:pPr>
        <w:pStyle w:val="Standard"/>
        <w:numPr>
          <w:ilvl w:val="0"/>
          <w:numId w:val="29"/>
        </w:numPr>
        <w:spacing w:after="0"/>
        <w:rPr>
          <w:rFonts w:cs="Times New Roman"/>
          <w:b/>
          <w:bCs/>
        </w:rPr>
      </w:pPr>
      <w:r w:rsidRPr="0078349B">
        <w:rPr>
          <w:rFonts w:cs="Times New Roman"/>
          <w:b/>
          <w:bCs/>
        </w:rPr>
        <w:t>Kurativno vzdrževanje</w:t>
      </w:r>
    </w:p>
    <w:p w14:paraId="5B253BE5" w14:textId="77777777" w:rsidR="0078349B" w:rsidRDefault="0078349B" w:rsidP="0078349B">
      <w:pPr>
        <w:pStyle w:val="Standard"/>
        <w:spacing w:after="0"/>
        <w:rPr>
          <w:rFonts w:cs="Times New Roman"/>
          <w:u w:val="single"/>
        </w:rPr>
      </w:pPr>
    </w:p>
    <w:p w14:paraId="583B726F" w14:textId="1061B302" w:rsidR="0078349B" w:rsidRPr="002E132A" w:rsidRDefault="0078349B" w:rsidP="0078349B">
      <w:pPr>
        <w:jc w:val="both"/>
        <w:rPr>
          <w:bCs/>
        </w:rPr>
      </w:pPr>
      <w:r w:rsidRPr="002E132A">
        <w:rPr>
          <w:bCs/>
        </w:rPr>
        <w:t xml:space="preserve">Izvajanje kurativnih vzdrževalnih del ugotovljenih ob okvari </w:t>
      </w:r>
      <w:r>
        <w:rPr>
          <w:bCs/>
        </w:rPr>
        <w:t>zapornic</w:t>
      </w:r>
      <w:r w:rsidRPr="002E132A">
        <w:rPr>
          <w:bCs/>
        </w:rPr>
        <w:t xml:space="preserve"> se obračunavajo po dejansko opravljenih urah ter dejansko vgrajenem materialu.</w:t>
      </w:r>
      <w:r w:rsidRPr="002E132A">
        <w:t xml:space="preserve"> </w:t>
      </w:r>
      <w:r w:rsidRPr="002E132A">
        <w:rPr>
          <w:bCs/>
        </w:rPr>
        <w:t xml:space="preserve">Kurativno vzdrževalna dela zajemajo odpravo napak in okvar na osnovi poziva predstavnika naročnika in se praviloma izvajajo v rednem delovnem času (delovniki od 7.00 do 15.00 ure). </w:t>
      </w:r>
    </w:p>
    <w:p w14:paraId="7BA1E9C2" w14:textId="0CE7F442" w:rsidR="0078349B" w:rsidRPr="002E132A" w:rsidRDefault="0078349B" w:rsidP="0078349B">
      <w:pPr>
        <w:jc w:val="both"/>
        <w:rPr>
          <w:bCs/>
        </w:rPr>
      </w:pPr>
      <w:r w:rsidRPr="002E132A">
        <w:rPr>
          <w:bCs/>
        </w:rPr>
        <w:t>Servisna dela se obračunavajo na osnovi dejansko opravljenih ur in po dejansko porabljenem materialu, po veljavnem ceniku. Vrednost urne postavke je pogodbeno določena. Število opravljenih ur in vrsto del potrdi predstavnik naročnika. Naročnik bo storitve naročal sukcesivno na osnovi dejanskih potreb. Ponujene cene so veljavne 1 leto.</w:t>
      </w:r>
    </w:p>
    <w:p w14:paraId="0D91A4BA" w14:textId="77777777" w:rsidR="0078349B" w:rsidRPr="002E132A" w:rsidRDefault="0078349B" w:rsidP="0078349B">
      <w:pPr>
        <w:rPr>
          <w:bCs/>
        </w:rPr>
      </w:pPr>
    </w:p>
    <w:p w14:paraId="276920C1" w14:textId="77777777" w:rsidR="0078349B" w:rsidRPr="002E132A" w:rsidRDefault="0078349B" w:rsidP="0078349B">
      <w:pPr>
        <w:jc w:val="both"/>
        <w:rPr>
          <w:rFonts w:eastAsia="Calibri"/>
          <w:b/>
          <w:bCs/>
        </w:rPr>
      </w:pPr>
      <w:r w:rsidRPr="002E132A">
        <w:rPr>
          <w:rFonts w:eastAsia="Calibri"/>
          <w:b/>
          <w:bCs/>
        </w:rPr>
        <w:t>Obvezne priloge:</w:t>
      </w:r>
      <w:r w:rsidRPr="002E132A">
        <w:rPr>
          <w:rFonts w:eastAsia="Calibri"/>
          <w:b/>
          <w:bCs/>
        </w:rPr>
        <w:tab/>
      </w:r>
      <w:r w:rsidRPr="002E132A">
        <w:rPr>
          <w:rFonts w:eastAsia="Calibri"/>
          <w:b/>
          <w:bCs/>
        </w:rPr>
        <w:tab/>
      </w:r>
      <w:r w:rsidRPr="002E132A">
        <w:rPr>
          <w:rFonts w:eastAsia="Calibri"/>
          <w:b/>
          <w:bCs/>
        </w:rPr>
        <w:tab/>
      </w:r>
      <w:r w:rsidRPr="002E132A">
        <w:rPr>
          <w:rFonts w:eastAsia="Calibri"/>
          <w:b/>
          <w:bCs/>
        </w:rPr>
        <w:tab/>
      </w:r>
      <w:r w:rsidRPr="002E132A">
        <w:rPr>
          <w:rFonts w:eastAsia="Calibri"/>
          <w:b/>
          <w:bCs/>
        </w:rPr>
        <w:tab/>
      </w:r>
      <w:r w:rsidRPr="002E132A">
        <w:rPr>
          <w:rFonts w:eastAsia="Calibri"/>
          <w:b/>
          <w:bCs/>
        </w:rPr>
        <w:tab/>
      </w:r>
    </w:p>
    <w:p w14:paraId="071A53E6" w14:textId="77DE524D" w:rsidR="0078349B" w:rsidRPr="0078349B" w:rsidRDefault="0078349B" w:rsidP="0078349B">
      <w:pPr>
        <w:pStyle w:val="Odstavekseznama"/>
        <w:numPr>
          <w:ilvl w:val="0"/>
          <w:numId w:val="32"/>
        </w:numPr>
        <w:contextualSpacing/>
        <w:jc w:val="both"/>
        <w:rPr>
          <w:rFonts w:eastAsia="Calibri"/>
        </w:rPr>
      </w:pPr>
      <w:r w:rsidRPr="0078349B">
        <w:rPr>
          <w:rFonts w:eastAsia="Calibri"/>
        </w:rPr>
        <w:t>V letu 202</w:t>
      </w:r>
      <w:r w:rsidR="001C6A6C">
        <w:rPr>
          <w:rFonts w:eastAsia="Calibri"/>
        </w:rPr>
        <w:t>4</w:t>
      </w:r>
      <w:r w:rsidRPr="0078349B">
        <w:rPr>
          <w:rFonts w:eastAsia="Calibri"/>
        </w:rPr>
        <w:t xml:space="preserve"> veljavna pisna pooblastila proizvajalcev,</w:t>
      </w:r>
      <w:r w:rsidR="00747A9A">
        <w:rPr>
          <w:rFonts w:eastAsia="Calibri"/>
        </w:rPr>
        <w:t xml:space="preserve"> </w:t>
      </w:r>
      <w:r w:rsidRPr="0078349B">
        <w:rPr>
          <w:rFonts w:eastAsia="Calibri"/>
        </w:rPr>
        <w:t>s katerim pooblaščajo zgoraj navedeni servis za servisiranje opreme in dobavo rezervnih delov.</w:t>
      </w:r>
      <w:r w:rsidRPr="0078349B">
        <w:rPr>
          <w:rFonts w:eastAsia="Calibri"/>
        </w:rPr>
        <w:tab/>
      </w:r>
    </w:p>
    <w:p w14:paraId="1192E616" w14:textId="1811527C" w:rsidR="0078349B" w:rsidRDefault="0078349B" w:rsidP="0078349B">
      <w:pPr>
        <w:pStyle w:val="Standard"/>
        <w:numPr>
          <w:ilvl w:val="0"/>
          <w:numId w:val="32"/>
        </w:numPr>
        <w:spacing w:after="0"/>
        <w:rPr>
          <w:rFonts w:cs="Times New Roman"/>
          <w:u w:val="single"/>
        </w:rPr>
      </w:pPr>
      <w:r w:rsidRPr="002E132A">
        <w:rPr>
          <w:rFonts w:eastAsia="Calibri"/>
        </w:rPr>
        <w:t>Cenik najbolj pogosto uporabljenega materiala in rezervnih delov pri kurativnem vzdrževanju</w:t>
      </w:r>
    </w:p>
    <w:p w14:paraId="283AF9CC" w14:textId="77777777" w:rsidR="0078349B" w:rsidRDefault="0078349B" w:rsidP="0078349B">
      <w:pPr>
        <w:pStyle w:val="Standard"/>
        <w:spacing w:after="0"/>
        <w:rPr>
          <w:rFonts w:cs="Times New Roman"/>
          <w:u w:val="single"/>
        </w:rPr>
      </w:pPr>
    </w:p>
    <w:p w14:paraId="662AF566" w14:textId="77777777" w:rsidR="0078349B" w:rsidRDefault="0078349B" w:rsidP="0078349B">
      <w:pPr>
        <w:pStyle w:val="Standard"/>
        <w:spacing w:after="0"/>
        <w:rPr>
          <w:rFonts w:cs="Times New Roman"/>
          <w:u w:val="single"/>
        </w:rPr>
      </w:pPr>
    </w:p>
    <w:p w14:paraId="7B5DD23A" w14:textId="47740E33" w:rsidR="00970D70" w:rsidRPr="00272BA2" w:rsidRDefault="00970D70" w:rsidP="00970D70">
      <w:pPr>
        <w:pStyle w:val="Standard"/>
        <w:spacing w:after="0" w:line="360" w:lineRule="auto"/>
      </w:pPr>
      <w:r w:rsidRPr="00272BA2">
        <w:rPr>
          <w:rFonts w:cs="Times New Roman"/>
        </w:rPr>
        <w:t xml:space="preserve">Spisek </w:t>
      </w:r>
      <w:r w:rsidR="00AE4F86">
        <w:rPr>
          <w:rFonts w:cs="Times New Roman"/>
        </w:rPr>
        <w:t>zapornic na območju Splošne bolnišnice Celje</w:t>
      </w:r>
      <w:r w:rsidRPr="00272BA2">
        <w:rPr>
          <w:rFonts w:cs="Times New Roman"/>
        </w:rPr>
        <w:t xml:space="preserve"> (lokacija</w:t>
      </w:r>
      <w:r w:rsidR="0078409C">
        <w:rPr>
          <w:rFonts w:cs="Times New Roman"/>
        </w:rPr>
        <w:t xml:space="preserve">, proizvajalec, </w:t>
      </w:r>
      <w:r w:rsidRPr="00272BA2">
        <w:rPr>
          <w:rFonts w:cs="Times New Roman"/>
        </w:rPr>
        <w:t>model</w:t>
      </w:r>
      <w:r w:rsidR="0078409C">
        <w:rPr>
          <w:rFonts w:cs="Times New Roman"/>
        </w:rPr>
        <w:t xml:space="preserve"> in leto montaže</w:t>
      </w:r>
      <w:r w:rsidRPr="00272BA2">
        <w:rPr>
          <w:rFonts w:cs="Times New Roman"/>
        </w:rPr>
        <w:t>)</w:t>
      </w:r>
      <w:r>
        <w:rPr>
          <w:rFonts w:cs="Times New Roman"/>
        </w:rPr>
        <w:t>:</w:t>
      </w:r>
    </w:p>
    <w:p w14:paraId="6EC28CC7" w14:textId="5FFF05FF" w:rsidR="00774C48" w:rsidRPr="00774C48" w:rsidRDefault="00774C48" w:rsidP="00774C48">
      <w:pPr>
        <w:spacing w:after="0" w:line="240" w:lineRule="auto"/>
        <w:rPr>
          <w:rFonts w:eastAsia="Times New Roman" w:cstheme="minorHAnsi"/>
          <w:lang w:eastAsia="sl-SI"/>
        </w:rPr>
      </w:pPr>
      <w:bookmarkStart w:id="4" w:name="_Hlk167255116"/>
      <w:r w:rsidRPr="00774C48">
        <w:rPr>
          <w:rFonts w:eastAsia="Times New Roman" w:cstheme="minorHAnsi"/>
          <w:lang w:eastAsia="sl-SI"/>
        </w:rPr>
        <w:t>-</w:t>
      </w:r>
      <w:r w:rsidR="00747A9A">
        <w:rPr>
          <w:rFonts w:eastAsia="Times New Roman" w:cstheme="minorHAnsi"/>
          <w:lang w:eastAsia="sl-SI"/>
        </w:rPr>
        <w:t>z</w:t>
      </w:r>
      <w:r w:rsidRPr="00774C48">
        <w:rPr>
          <w:rFonts w:eastAsia="Times New Roman" w:cstheme="minorHAnsi"/>
          <w:lang w:eastAsia="sl-SI"/>
        </w:rPr>
        <w:t xml:space="preserve">apornica </w:t>
      </w:r>
      <w:proofErr w:type="spellStart"/>
      <w:r w:rsidRPr="00774C48">
        <w:rPr>
          <w:rFonts w:eastAsia="Times New Roman" w:cstheme="minorHAnsi"/>
          <w:lang w:eastAsia="sl-SI"/>
        </w:rPr>
        <w:t>ginek</w:t>
      </w:r>
      <w:proofErr w:type="spellEnd"/>
      <w:r w:rsidRPr="00774C48">
        <w:rPr>
          <w:rFonts w:eastAsia="Times New Roman" w:cstheme="minorHAnsi"/>
          <w:lang w:eastAsia="sl-SI"/>
        </w:rPr>
        <w:t xml:space="preserve"> vhod - RCF 4F3 TAU</w:t>
      </w:r>
    </w:p>
    <w:p w14:paraId="389FAD4C" w14:textId="761D6029"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w:t>
      </w:r>
      <w:r w:rsidR="00747A9A">
        <w:rPr>
          <w:rFonts w:eastAsia="Times New Roman" w:cstheme="minorHAnsi"/>
          <w:lang w:eastAsia="sl-SI"/>
        </w:rPr>
        <w:t>z</w:t>
      </w:r>
      <w:r w:rsidRPr="00774C48">
        <w:rPr>
          <w:rFonts w:eastAsia="Times New Roman" w:cstheme="minorHAnsi"/>
          <w:lang w:eastAsia="sl-SI"/>
        </w:rPr>
        <w:t xml:space="preserve">apornica </w:t>
      </w:r>
      <w:proofErr w:type="spellStart"/>
      <w:r w:rsidRPr="00774C48">
        <w:rPr>
          <w:rFonts w:eastAsia="Times New Roman" w:cstheme="minorHAnsi"/>
          <w:lang w:eastAsia="sl-SI"/>
        </w:rPr>
        <w:t>ginek</w:t>
      </w:r>
      <w:proofErr w:type="spellEnd"/>
      <w:r w:rsidRPr="00774C48">
        <w:rPr>
          <w:rFonts w:eastAsia="Times New Roman" w:cstheme="minorHAnsi"/>
          <w:lang w:eastAsia="sl-SI"/>
        </w:rPr>
        <w:t xml:space="preserve"> izhod - RCF 4F3 TAU</w:t>
      </w:r>
    </w:p>
    <w:p w14:paraId="60C811F3" w14:textId="49A95E1B"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w:t>
      </w:r>
      <w:r w:rsidR="00747A9A">
        <w:rPr>
          <w:rFonts w:eastAsia="Times New Roman" w:cstheme="minorHAnsi"/>
          <w:lang w:eastAsia="sl-SI"/>
        </w:rPr>
        <w:t>z</w:t>
      </w:r>
      <w:r w:rsidRPr="00774C48">
        <w:rPr>
          <w:rFonts w:eastAsia="Times New Roman" w:cstheme="minorHAnsi"/>
          <w:lang w:eastAsia="sl-SI"/>
        </w:rPr>
        <w:t xml:space="preserve">apornica vratarnica Oblakova ulica proti UC - IS 00517463 </w:t>
      </w:r>
      <w:proofErr w:type="spellStart"/>
      <w:r w:rsidRPr="00774C48">
        <w:rPr>
          <w:rFonts w:eastAsia="Times New Roman" w:cstheme="minorHAnsi"/>
          <w:lang w:eastAsia="sl-SI"/>
        </w:rPr>
        <w:t>Comunello</w:t>
      </w:r>
      <w:proofErr w:type="spellEnd"/>
    </w:p>
    <w:p w14:paraId="76659335" w14:textId="018C1564"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w:t>
      </w:r>
      <w:r w:rsidR="00747A9A">
        <w:rPr>
          <w:rFonts w:eastAsia="Times New Roman" w:cstheme="minorHAnsi"/>
          <w:lang w:eastAsia="sl-SI"/>
        </w:rPr>
        <w:t>z</w:t>
      </w:r>
      <w:r w:rsidRPr="00774C48">
        <w:rPr>
          <w:rFonts w:eastAsia="Times New Roman" w:cstheme="minorHAnsi"/>
          <w:lang w:eastAsia="sl-SI"/>
        </w:rPr>
        <w:t>apornica vratarnica Oblakova ulica, parkirišče desno -  IS 00507632 TAU</w:t>
      </w:r>
    </w:p>
    <w:p w14:paraId="31CD42BA" w14:textId="5595EBD1"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-zapornica parkirišče parkomat, vhod - ELKA</w:t>
      </w:r>
    </w:p>
    <w:p w14:paraId="2A85B7C2" w14:textId="73848524"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w:t>
      </w:r>
      <w:r w:rsidR="00747A9A">
        <w:rPr>
          <w:rFonts w:eastAsia="Times New Roman" w:cstheme="minorHAnsi"/>
          <w:lang w:eastAsia="sl-SI"/>
        </w:rPr>
        <w:t>z</w:t>
      </w:r>
      <w:r w:rsidRPr="00774C48">
        <w:rPr>
          <w:rFonts w:eastAsia="Times New Roman" w:cstheme="minorHAnsi"/>
          <w:lang w:eastAsia="sl-SI"/>
        </w:rPr>
        <w:t>apornica parkirišče parkomat, izhod - ELKA</w:t>
      </w:r>
    </w:p>
    <w:p w14:paraId="66E74D50" w14:textId="59E53830"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w:t>
      </w:r>
      <w:r w:rsidR="00747A9A">
        <w:rPr>
          <w:rFonts w:eastAsia="Times New Roman" w:cstheme="minorHAnsi"/>
          <w:lang w:eastAsia="sl-SI"/>
        </w:rPr>
        <w:t>z</w:t>
      </w:r>
      <w:r w:rsidRPr="00774C48">
        <w:rPr>
          <w:rFonts w:eastAsia="Times New Roman" w:cstheme="minorHAnsi"/>
          <w:lang w:eastAsia="sl-SI"/>
        </w:rPr>
        <w:t xml:space="preserve">apornica Kersnikova ulica (reševalna vozila) - </w:t>
      </w:r>
      <w:proofErr w:type="spellStart"/>
      <w:r w:rsidRPr="00774C48">
        <w:rPr>
          <w:rFonts w:eastAsia="Times New Roman" w:cstheme="minorHAnsi"/>
          <w:lang w:eastAsia="sl-SI"/>
        </w:rPr>
        <w:t>Comunello</w:t>
      </w:r>
      <w:proofErr w:type="spellEnd"/>
    </w:p>
    <w:p w14:paraId="528DECF9" w14:textId="1C5D9C7A"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w:t>
      </w:r>
      <w:r w:rsidR="00747A9A">
        <w:rPr>
          <w:rFonts w:eastAsia="Times New Roman" w:cstheme="minorHAnsi"/>
          <w:lang w:eastAsia="sl-SI"/>
        </w:rPr>
        <w:t>z</w:t>
      </w:r>
      <w:r w:rsidRPr="00774C48">
        <w:rPr>
          <w:rFonts w:eastAsia="Times New Roman" w:cstheme="minorHAnsi"/>
          <w:lang w:eastAsia="sl-SI"/>
        </w:rPr>
        <w:t>apornica uprava - IS 00519292 TAU</w:t>
      </w:r>
    </w:p>
    <w:p w14:paraId="29C8F06A" w14:textId="4530661F"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-zapornica izhod pri ZD - IS 00528179 TAU</w:t>
      </w:r>
    </w:p>
    <w:p w14:paraId="1CBBD1D3" w14:textId="3DF4BC93"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w:t>
      </w:r>
      <w:r w:rsidR="00747A9A">
        <w:rPr>
          <w:rFonts w:eastAsia="Times New Roman" w:cstheme="minorHAnsi"/>
          <w:lang w:eastAsia="sl-SI"/>
        </w:rPr>
        <w:t>z</w:t>
      </w:r>
      <w:r w:rsidRPr="00774C48">
        <w:rPr>
          <w:rFonts w:eastAsia="Times New Roman" w:cstheme="minorHAnsi"/>
          <w:lang w:eastAsia="sl-SI"/>
        </w:rPr>
        <w:t>apornica glavni vhod v SBC -  IS 00522468 TAU</w:t>
      </w:r>
    </w:p>
    <w:p w14:paraId="6C6D51C8" w14:textId="70F32F09"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w:t>
      </w:r>
      <w:r w:rsidR="00747A9A">
        <w:rPr>
          <w:rFonts w:eastAsia="Times New Roman" w:cstheme="minorHAnsi"/>
          <w:lang w:eastAsia="sl-SI"/>
        </w:rPr>
        <w:t>z</w:t>
      </w:r>
      <w:r w:rsidRPr="00774C48">
        <w:rPr>
          <w:rFonts w:eastAsia="Times New Roman" w:cstheme="minorHAnsi"/>
          <w:lang w:eastAsia="sl-SI"/>
        </w:rPr>
        <w:t>apornica dializa, dostava - IS 00525293 TAU</w:t>
      </w:r>
    </w:p>
    <w:p w14:paraId="46C29583" w14:textId="63721303" w:rsidR="00970D70" w:rsidRPr="00CF4540" w:rsidRDefault="00774C48" w:rsidP="00774C48">
      <w:pPr>
        <w:rPr>
          <w:rFonts w:eastAsia="Times New Roman" w:cstheme="minorHAnsi"/>
          <w:lang w:eastAsia="sl-SI"/>
        </w:rPr>
      </w:pPr>
      <w:r w:rsidRPr="00CF4540">
        <w:rPr>
          <w:rFonts w:eastAsia="Times New Roman" w:cstheme="minorHAnsi"/>
          <w:lang w:eastAsia="sl-SI"/>
        </w:rPr>
        <w:t>-</w:t>
      </w:r>
      <w:r w:rsidR="00747A9A" w:rsidRPr="00CF4540">
        <w:rPr>
          <w:rFonts w:eastAsia="Times New Roman" w:cstheme="minorHAnsi"/>
          <w:lang w:eastAsia="sl-SI"/>
        </w:rPr>
        <w:t>z</w:t>
      </w:r>
      <w:r w:rsidRPr="00CF4540">
        <w:rPr>
          <w:rFonts w:eastAsia="Times New Roman" w:cstheme="minorHAnsi"/>
          <w:lang w:eastAsia="sl-SI"/>
        </w:rPr>
        <w:t xml:space="preserve">apornica fizioterapija, pod glavnim vhodom </w:t>
      </w:r>
      <w:r w:rsidR="00C010C3" w:rsidRPr="00CF4540">
        <w:rPr>
          <w:rFonts w:eastAsia="Times New Roman" w:cstheme="minorHAnsi"/>
          <w:lang w:eastAsia="sl-SI"/>
        </w:rPr>
        <w:t xml:space="preserve">– </w:t>
      </w:r>
      <w:proofErr w:type="spellStart"/>
      <w:r w:rsidR="00C010C3" w:rsidRPr="00CF4540">
        <w:rPr>
          <w:rFonts w:eastAsia="Times New Roman" w:cstheme="minorHAnsi"/>
          <w:lang w:eastAsia="sl-SI"/>
        </w:rPr>
        <w:t>Comunello</w:t>
      </w:r>
      <w:proofErr w:type="spellEnd"/>
    </w:p>
    <w:p w14:paraId="01EB2AB4" w14:textId="77777777" w:rsidR="00C010C3" w:rsidRDefault="00C010C3" w:rsidP="00774C48">
      <w:pPr>
        <w:rPr>
          <w:rFonts w:eastAsia="Times New Roman" w:cstheme="minorHAnsi"/>
          <w:lang w:eastAsia="sl-SI"/>
        </w:rPr>
      </w:pPr>
    </w:p>
    <w:p w14:paraId="66C48B01" w14:textId="77777777" w:rsidR="00C010C3" w:rsidRPr="00774C48" w:rsidRDefault="00C010C3" w:rsidP="00774C48">
      <w:pPr>
        <w:rPr>
          <w:rFonts w:cstheme="minorHAnsi"/>
        </w:rPr>
      </w:pPr>
    </w:p>
    <w:bookmarkEnd w:id="4"/>
    <w:p w14:paraId="2C835C26" w14:textId="509E2596" w:rsidR="00970D70" w:rsidRDefault="00970D70" w:rsidP="00970D70">
      <w:pPr>
        <w:jc w:val="both"/>
        <w:rPr>
          <w:rFonts w:ascii="Calibri" w:hAnsi="Calibri" w:cs="Calibri"/>
        </w:rPr>
      </w:pPr>
      <w:r>
        <w:rPr>
          <w:rFonts w:ascii="Calibri" w:hAnsi="Calibri" w:cs="Calibri"/>
        </w:rPr>
        <w:lastRenderedPageBreak/>
        <w:t>Priloga 4:</w:t>
      </w:r>
    </w:p>
    <w:p w14:paraId="60F3E01D" w14:textId="77777777" w:rsidR="00970D70" w:rsidRPr="009C4B0B" w:rsidRDefault="00970D70" w:rsidP="00970D70">
      <w:pPr>
        <w:jc w:val="center"/>
        <w:rPr>
          <w:rFonts w:ascii="Calibri" w:hAnsi="Calibri" w:cs="Calibri"/>
          <w:b/>
        </w:rPr>
      </w:pPr>
      <w:r w:rsidRPr="009C4B0B">
        <w:rPr>
          <w:rFonts w:ascii="Calibri" w:hAnsi="Calibri" w:cs="Calibri"/>
          <w:b/>
        </w:rPr>
        <w:t>VZOREC POGODBE</w:t>
      </w:r>
    </w:p>
    <w:p w14:paraId="06E9A6D5" w14:textId="77777777" w:rsidR="00970D70" w:rsidRPr="009C4B0B" w:rsidRDefault="00970D70" w:rsidP="00970D70">
      <w:pPr>
        <w:jc w:val="center"/>
        <w:rPr>
          <w:rFonts w:ascii="Calibri" w:hAnsi="Calibri" w:cs="Calibri"/>
          <w:b/>
        </w:rPr>
      </w:pPr>
    </w:p>
    <w:p w14:paraId="4CB1FB3E" w14:textId="77777777" w:rsidR="00970D70" w:rsidRPr="009C4B0B" w:rsidRDefault="00970D70" w:rsidP="00970D70">
      <w:pPr>
        <w:jc w:val="center"/>
        <w:rPr>
          <w:rFonts w:ascii="Calibri" w:hAnsi="Calibri" w:cs="Calibri"/>
        </w:rPr>
      </w:pPr>
      <w:r w:rsidRPr="009C4B0B">
        <w:rPr>
          <w:rFonts w:ascii="Calibri" w:hAnsi="Calibri" w:cs="Calibri"/>
          <w:b/>
        </w:rPr>
        <w:t xml:space="preserve">   </w:t>
      </w:r>
      <w:r w:rsidRPr="009C4B0B">
        <w:rPr>
          <w:rFonts w:ascii="Calibri" w:hAnsi="Calibri" w:cs="Calibri"/>
          <w:b/>
        </w:rPr>
        <w:tab/>
        <w:t xml:space="preserve"> </w:t>
      </w:r>
    </w:p>
    <w:p w14:paraId="468DE68B" w14:textId="77777777" w:rsidR="0078349B" w:rsidRDefault="0078349B" w:rsidP="0078349B">
      <w:pPr>
        <w:rPr>
          <w:rFonts w:ascii="Calibri" w:hAnsi="Calibri" w:cs="Calibri"/>
        </w:rPr>
      </w:pPr>
      <w:smartTag w:uri="urn:schemas-microsoft-com:office:smarttags" w:element="PersonName">
        <w:smartTagPr>
          <w:attr w:name="ProductID" w:val="Splošna bolnišnica Celje"/>
        </w:smartTagPr>
        <w:r w:rsidRPr="009C4B0B">
          <w:rPr>
            <w:rFonts w:ascii="Calibri" w:hAnsi="Calibri" w:cs="Calibri"/>
          </w:rPr>
          <w:t>Splošna bolnišnica Celje</w:t>
        </w:r>
      </w:smartTag>
      <w:r w:rsidRPr="009C4B0B">
        <w:rPr>
          <w:rFonts w:ascii="Calibri" w:hAnsi="Calibri" w:cs="Calibri"/>
        </w:rPr>
        <w:t xml:space="preserve">, </w:t>
      </w:r>
    </w:p>
    <w:p w14:paraId="4CD22C26" w14:textId="77777777" w:rsidR="0078349B" w:rsidRDefault="0078349B" w:rsidP="0078349B">
      <w:pPr>
        <w:rPr>
          <w:rFonts w:ascii="Calibri" w:hAnsi="Calibri" w:cs="Calibri"/>
        </w:rPr>
      </w:pPr>
      <w:r w:rsidRPr="009C4B0B">
        <w:rPr>
          <w:rFonts w:ascii="Calibri" w:hAnsi="Calibri" w:cs="Calibri"/>
        </w:rPr>
        <w:t xml:space="preserve">Oblakova ulica 5, </w:t>
      </w:r>
    </w:p>
    <w:p w14:paraId="35F49CD9" w14:textId="77777777" w:rsidR="0078349B" w:rsidRPr="009C4B0B" w:rsidRDefault="0078349B" w:rsidP="0078349B">
      <w:pPr>
        <w:rPr>
          <w:rFonts w:ascii="Calibri" w:hAnsi="Calibri" w:cs="Calibri"/>
          <w:b/>
        </w:rPr>
      </w:pPr>
      <w:r>
        <w:rPr>
          <w:rFonts w:ascii="Calibri" w:hAnsi="Calibri" w:cs="Calibri"/>
        </w:rPr>
        <w:t xml:space="preserve">3000 </w:t>
      </w:r>
      <w:r w:rsidRPr="009C4B0B">
        <w:rPr>
          <w:rFonts w:ascii="Calibri" w:hAnsi="Calibri" w:cs="Calibri"/>
        </w:rPr>
        <w:t xml:space="preserve">Celje                                      </w:t>
      </w:r>
    </w:p>
    <w:p w14:paraId="04321205" w14:textId="77777777" w:rsidR="0078349B" w:rsidRPr="009C4B0B" w:rsidRDefault="0078349B" w:rsidP="0078349B">
      <w:pPr>
        <w:rPr>
          <w:rFonts w:ascii="Calibri" w:hAnsi="Calibri" w:cs="Calibri"/>
        </w:rPr>
      </w:pPr>
      <w:r w:rsidRPr="009C4B0B">
        <w:rPr>
          <w:rFonts w:ascii="Calibri" w:hAnsi="Calibri" w:cs="Calibri"/>
        </w:rPr>
        <w:t xml:space="preserve">(v nadaljevanju: naročnik), ki jo zastopa </w:t>
      </w:r>
    </w:p>
    <w:p w14:paraId="0FE9ED7C" w14:textId="77777777" w:rsidR="0078349B" w:rsidRPr="009C4B0B" w:rsidRDefault="0078349B" w:rsidP="0078349B">
      <w:pPr>
        <w:jc w:val="both"/>
        <w:rPr>
          <w:rFonts w:ascii="Calibri" w:hAnsi="Calibri" w:cs="Calibri"/>
          <w:bCs/>
        </w:rPr>
      </w:pPr>
      <w:r>
        <w:rPr>
          <w:rFonts w:ascii="Calibri" w:hAnsi="Calibri" w:cs="Calibri"/>
        </w:rPr>
        <w:t>D</w:t>
      </w:r>
      <w:r w:rsidRPr="009C4B0B">
        <w:rPr>
          <w:rFonts w:ascii="Calibri" w:hAnsi="Calibri" w:cs="Calibri"/>
        </w:rPr>
        <w:t>irektor</w:t>
      </w:r>
      <w:r>
        <w:rPr>
          <w:rFonts w:ascii="Calibri" w:hAnsi="Calibri" w:cs="Calibri"/>
        </w:rPr>
        <w:t xml:space="preserve"> dr. Dragan Kovačić, dr. med. </w:t>
      </w:r>
    </w:p>
    <w:p w14:paraId="1C487335" w14:textId="77777777" w:rsidR="0078349B" w:rsidRPr="009C4B0B" w:rsidRDefault="0078349B" w:rsidP="0078349B">
      <w:pPr>
        <w:rPr>
          <w:rFonts w:ascii="Calibri" w:hAnsi="Calibri" w:cs="Calibri"/>
        </w:rPr>
      </w:pPr>
      <w:r w:rsidRPr="009C4B0B">
        <w:rPr>
          <w:rFonts w:ascii="Calibri" w:hAnsi="Calibri" w:cs="Calibri"/>
        </w:rPr>
        <w:t xml:space="preserve"> ID številka za DDV: SI42119022</w:t>
      </w:r>
    </w:p>
    <w:p w14:paraId="227884D5" w14:textId="77777777" w:rsidR="0078349B" w:rsidRPr="009C4B0B" w:rsidRDefault="0078349B" w:rsidP="0078349B">
      <w:pPr>
        <w:rPr>
          <w:rFonts w:ascii="Calibri" w:hAnsi="Calibri" w:cs="Calibri"/>
        </w:rPr>
      </w:pPr>
    </w:p>
    <w:p w14:paraId="048CAB49" w14:textId="77777777" w:rsidR="0078349B" w:rsidRPr="009C4B0B" w:rsidRDefault="0078349B" w:rsidP="0078349B">
      <w:pPr>
        <w:rPr>
          <w:rFonts w:ascii="Calibri" w:hAnsi="Calibri" w:cs="Calibri"/>
        </w:rPr>
      </w:pPr>
      <w:r w:rsidRPr="009C4B0B">
        <w:rPr>
          <w:rFonts w:ascii="Calibri" w:hAnsi="Calibri" w:cs="Calibri"/>
        </w:rPr>
        <w:t>in</w:t>
      </w:r>
    </w:p>
    <w:p w14:paraId="2393C312" w14:textId="77777777" w:rsidR="0078349B" w:rsidRPr="009C4B0B" w:rsidRDefault="0078349B" w:rsidP="0078349B">
      <w:pPr>
        <w:rPr>
          <w:rFonts w:ascii="Calibri" w:hAnsi="Calibri" w:cs="Calibri"/>
        </w:rPr>
      </w:pPr>
    </w:p>
    <w:p w14:paraId="76AF622D" w14:textId="77777777" w:rsidR="0078349B" w:rsidRPr="0081727B" w:rsidRDefault="0078349B" w:rsidP="0078349B">
      <w:pPr>
        <w:rPr>
          <w:rFonts w:ascii="Calibri" w:hAnsi="Calibri" w:cs="Calibri"/>
        </w:rPr>
      </w:pPr>
      <w:r w:rsidRPr="0081727B">
        <w:rPr>
          <w:rFonts w:ascii="Calibri" w:hAnsi="Calibri" w:cs="Calibri"/>
        </w:rPr>
        <w:softHyphen/>
      </w:r>
      <w:r w:rsidRPr="0081727B">
        <w:rPr>
          <w:rFonts w:ascii="Calibri" w:hAnsi="Calibri" w:cs="Calibri"/>
        </w:rPr>
        <w:softHyphen/>
      </w:r>
      <w:r w:rsidRPr="0081727B">
        <w:rPr>
          <w:rFonts w:ascii="Calibri" w:hAnsi="Calibri" w:cs="Calibri"/>
        </w:rPr>
        <w:softHyphen/>
      </w:r>
      <w:r w:rsidRPr="0081727B">
        <w:rPr>
          <w:rFonts w:ascii="Calibri" w:hAnsi="Calibri" w:cs="Calibri"/>
        </w:rPr>
        <w:softHyphen/>
      </w:r>
      <w:r w:rsidRPr="0081727B">
        <w:rPr>
          <w:rFonts w:ascii="Calibri" w:hAnsi="Calibri" w:cs="Calibri"/>
        </w:rPr>
        <w:softHyphen/>
      </w:r>
      <w:r w:rsidRPr="0081727B">
        <w:rPr>
          <w:rFonts w:ascii="Calibri" w:hAnsi="Calibri" w:cs="Calibri"/>
        </w:rPr>
        <w:softHyphen/>
      </w:r>
    </w:p>
    <w:p w14:paraId="415653FB" w14:textId="77777777" w:rsidR="0078349B" w:rsidRDefault="0078349B" w:rsidP="0078349B">
      <w:pPr>
        <w:rPr>
          <w:rFonts w:ascii="Calibri" w:hAnsi="Calibri" w:cs="Calibri"/>
        </w:rPr>
      </w:pPr>
      <w:r w:rsidRPr="0081727B">
        <w:rPr>
          <w:rFonts w:ascii="Calibri" w:hAnsi="Calibri" w:cs="Calibri"/>
        </w:rPr>
        <w:t>(v nadaljevanju: izvajalec)</w:t>
      </w:r>
      <w:r>
        <w:rPr>
          <w:rFonts w:ascii="Calibri" w:hAnsi="Calibri" w:cs="Calibri"/>
        </w:rPr>
        <w:t>, ki ga zastopa</w:t>
      </w:r>
    </w:p>
    <w:p w14:paraId="27E092EF" w14:textId="77777777" w:rsidR="0078349B" w:rsidRPr="0081727B" w:rsidRDefault="0078349B" w:rsidP="0078349B">
      <w:pPr>
        <w:rPr>
          <w:rFonts w:ascii="Calibri" w:hAnsi="Calibri" w:cs="Calibri"/>
        </w:rPr>
      </w:pPr>
    </w:p>
    <w:p w14:paraId="6D71B0FD" w14:textId="77777777" w:rsidR="0078349B" w:rsidRPr="0081727B" w:rsidRDefault="0078349B" w:rsidP="0078349B">
      <w:pPr>
        <w:rPr>
          <w:rFonts w:ascii="Calibri" w:hAnsi="Calibri" w:cs="Calibri"/>
        </w:rPr>
      </w:pPr>
      <w:r w:rsidRPr="0081727B">
        <w:rPr>
          <w:rFonts w:ascii="Calibri" w:hAnsi="Calibri" w:cs="Calibri"/>
        </w:rPr>
        <w:t xml:space="preserve">ID številka za DDV: </w:t>
      </w:r>
      <w:r>
        <w:rPr>
          <w:rFonts w:ascii="Calibri" w:hAnsi="Calibri" w:cs="Calibri"/>
        </w:rPr>
        <w:t>SI</w:t>
      </w:r>
    </w:p>
    <w:p w14:paraId="3D9FD5C4" w14:textId="77777777" w:rsidR="0078349B" w:rsidRPr="0081727B" w:rsidRDefault="0078349B" w:rsidP="0078349B">
      <w:pPr>
        <w:rPr>
          <w:rFonts w:ascii="Calibri" w:hAnsi="Calibri" w:cs="Calibri"/>
        </w:rPr>
      </w:pPr>
    </w:p>
    <w:p w14:paraId="37D8A3C9" w14:textId="77777777" w:rsidR="0078349B" w:rsidRPr="0081727B" w:rsidRDefault="0078349B" w:rsidP="0078349B">
      <w:pPr>
        <w:rPr>
          <w:rFonts w:ascii="Calibri" w:hAnsi="Calibri" w:cs="Calibri"/>
        </w:rPr>
      </w:pPr>
    </w:p>
    <w:p w14:paraId="0D1018DC" w14:textId="77777777" w:rsidR="0078349B" w:rsidRPr="0081727B" w:rsidRDefault="0078349B" w:rsidP="0078349B">
      <w:pPr>
        <w:rPr>
          <w:rFonts w:ascii="Calibri" w:hAnsi="Calibri" w:cs="Calibri"/>
        </w:rPr>
      </w:pPr>
      <w:r w:rsidRPr="0081727B">
        <w:rPr>
          <w:rFonts w:ascii="Calibri" w:hAnsi="Calibri" w:cs="Calibri"/>
        </w:rPr>
        <w:t>sklepata</w:t>
      </w:r>
    </w:p>
    <w:p w14:paraId="3D96644C" w14:textId="77777777" w:rsidR="0078349B" w:rsidRPr="0081727B" w:rsidRDefault="0078349B" w:rsidP="0078349B">
      <w:pPr>
        <w:rPr>
          <w:rFonts w:ascii="Calibri" w:hAnsi="Calibri" w:cs="Calibri"/>
        </w:rPr>
      </w:pPr>
    </w:p>
    <w:p w14:paraId="4D92902D" w14:textId="77777777" w:rsidR="0078349B" w:rsidRPr="0081727B" w:rsidRDefault="0078349B" w:rsidP="0078349B">
      <w:pPr>
        <w:rPr>
          <w:rFonts w:ascii="Calibri" w:hAnsi="Calibri" w:cs="Calibri"/>
        </w:rPr>
      </w:pPr>
    </w:p>
    <w:p w14:paraId="0AB1DCA7" w14:textId="77777777" w:rsidR="0078349B" w:rsidRPr="0081727B" w:rsidRDefault="0078349B" w:rsidP="0078349B">
      <w:pPr>
        <w:jc w:val="center"/>
        <w:rPr>
          <w:rFonts w:ascii="Calibri" w:hAnsi="Calibri" w:cs="Calibri"/>
          <w:b/>
        </w:rPr>
      </w:pPr>
      <w:r>
        <w:rPr>
          <w:rFonts w:ascii="Calibri" w:hAnsi="Calibri" w:cs="Calibri"/>
          <w:b/>
        </w:rPr>
        <w:t>POGODBO O VZDRŽEVANJU SISTEMA ZAPORNIC NA OBMOČJU SPLOŠNE BOLNIŠNICE CELJE ZA OBDOBJE DVEH (2) LET</w:t>
      </w:r>
    </w:p>
    <w:p w14:paraId="646A9F06" w14:textId="77777777" w:rsidR="0078349B" w:rsidRPr="00594B0A" w:rsidRDefault="0078349B" w:rsidP="0078349B">
      <w:pPr>
        <w:rPr>
          <w:rFonts w:ascii="Calibri" w:hAnsi="Calibri" w:cs="Calibri"/>
          <w:color w:val="FF0000"/>
        </w:rPr>
      </w:pPr>
    </w:p>
    <w:p w14:paraId="69639766" w14:textId="77777777" w:rsidR="0078349B" w:rsidRPr="00594B0A" w:rsidRDefault="0078349B" w:rsidP="0078349B">
      <w:pPr>
        <w:rPr>
          <w:rFonts w:ascii="Calibri" w:hAnsi="Calibri" w:cs="Calibri"/>
          <w:color w:val="FF0000"/>
        </w:rPr>
      </w:pPr>
    </w:p>
    <w:p w14:paraId="2CB40550" w14:textId="77777777" w:rsidR="0078349B" w:rsidRPr="00594B0A" w:rsidRDefault="0078349B" w:rsidP="0078349B">
      <w:pPr>
        <w:jc w:val="both"/>
        <w:rPr>
          <w:rFonts w:ascii="Calibri" w:hAnsi="Calibri" w:cs="Calibri"/>
          <w:color w:val="FF0000"/>
        </w:rPr>
      </w:pPr>
    </w:p>
    <w:p w14:paraId="113C9F10" w14:textId="77777777" w:rsidR="0078349B" w:rsidRPr="004D79E3" w:rsidRDefault="0078349B" w:rsidP="0078349B">
      <w:pPr>
        <w:jc w:val="both"/>
        <w:rPr>
          <w:rFonts w:ascii="Calibri" w:hAnsi="Calibri" w:cs="Calibri"/>
        </w:rPr>
      </w:pPr>
    </w:p>
    <w:p w14:paraId="5DAEE9D9" w14:textId="77777777" w:rsidR="0078349B" w:rsidRPr="004D79E3" w:rsidRDefault="0078349B" w:rsidP="0078349B">
      <w:pPr>
        <w:pStyle w:val="Telobesedila"/>
        <w:numPr>
          <w:ilvl w:val="0"/>
          <w:numId w:val="26"/>
        </w:numPr>
        <w:jc w:val="center"/>
        <w:rPr>
          <w:rFonts w:ascii="Calibri" w:hAnsi="Calibri" w:cs="Calibri"/>
          <w:sz w:val="22"/>
          <w:szCs w:val="22"/>
        </w:rPr>
      </w:pPr>
      <w:r w:rsidRPr="004D79E3">
        <w:rPr>
          <w:rFonts w:ascii="Calibri" w:hAnsi="Calibri" w:cs="Calibri"/>
          <w:sz w:val="22"/>
          <w:szCs w:val="22"/>
        </w:rPr>
        <w:t>člen</w:t>
      </w:r>
    </w:p>
    <w:p w14:paraId="1A4E1D26" w14:textId="77777777" w:rsidR="0078349B" w:rsidRPr="004D79E3" w:rsidRDefault="0078349B" w:rsidP="0078349B">
      <w:pPr>
        <w:pStyle w:val="Telobesedila"/>
        <w:ind w:left="360"/>
        <w:rPr>
          <w:rFonts w:ascii="Calibri" w:hAnsi="Calibri" w:cs="Calibri"/>
          <w:sz w:val="22"/>
          <w:szCs w:val="22"/>
        </w:rPr>
      </w:pPr>
    </w:p>
    <w:p w14:paraId="41C10330" w14:textId="77777777" w:rsidR="0078349B" w:rsidRPr="0081727B" w:rsidRDefault="0078349B" w:rsidP="0078349B">
      <w:pPr>
        <w:jc w:val="both"/>
        <w:rPr>
          <w:rFonts w:ascii="Calibri" w:hAnsi="Calibri" w:cs="Calibri"/>
        </w:rPr>
      </w:pPr>
      <w:r w:rsidRPr="004D79E3">
        <w:rPr>
          <w:rFonts w:ascii="Calibri" w:hAnsi="Calibri" w:cs="Calibri"/>
        </w:rPr>
        <w:t xml:space="preserve">Pogodbeni stranki ugotavljata, da je </w:t>
      </w:r>
      <w:r w:rsidRPr="005D50E5">
        <w:rPr>
          <w:rFonts w:ascii="Calibri" w:hAnsi="Calibri" w:cs="Calibri"/>
          <w:bCs/>
        </w:rPr>
        <w:t>naročnik</w:t>
      </w:r>
      <w:r w:rsidRPr="004D79E3">
        <w:rPr>
          <w:rFonts w:ascii="Calibri" w:hAnsi="Calibri" w:cs="Calibri"/>
        </w:rPr>
        <w:t xml:space="preserve"> izvedel v skladu </w:t>
      </w:r>
      <w:r>
        <w:rPr>
          <w:rFonts w:ascii="Calibri" w:hAnsi="Calibri" w:cs="Calibri"/>
        </w:rPr>
        <w:t xml:space="preserve">evidenčno naročilo EN_N__2024 </w:t>
      </w:r>
      <w:bookmarkStart w:id="5" w:name="_Hlk167095993"/>
      <w:r>
        <w:rPr>
          <w:rFonts w:ascii="Calibri" w:hAnsi="Calibri" w:cs="Calibri"/>
        </w:rPr>
        <w:t xml:space="preserve">Vzdrževanje sistema zapornic na območju </w:t>
      </w:r>
      <w:r w:rsidRPr="004D79E3">
        <w:rPr>
          <w:rFonts w:ascii="Calibri" w:hAnsi="Calibri" w:cs="Calibri"/>
        </w:rPr>
        <w:t>Splošn</w:t>
      </w:r>
      <w:r>
        <w:rPr>
          <w:rFonts w:ascii="Calibri" w:hAnsi="Calibri" w:cs="Calibri"/>
        </w:rPr>
        <w:t>e</w:t>
      </w:r>
      <w:r w:rsidRPr="004D79E3">
        <w:rPr>
          <w:rFonts w:ascii="Calibri" w:hAnsi="Calibri" w:cs="Calibri"/>
        </w:rPr>
        <w:t xml:space="preserve"> bolnišnic</w:t>
      </w:r>
      <w:r>
        <w:rPr>
          <w:rFonts w:ascii="Calibri" w:hAnsi="Calibri" w:cs="Calibri"/>
        </w:rPr>
        <w:t>e</w:t>
      </w:r>
      <w:r w:rsidRPr="004D79E3">
        <w:rPr>
          <w:rFonts w:ascii="Calibri" w:hAnsi="Calibri" w:cs="Calibri"/>
        </w:rPr>
        <w:t xml:space="preserve"> Celje</w:t>
      </w:r>
      <w:r w:rsidRPr="0081727B">
        <w:rPr>
          <w:rFonts w:ascii="Calibri" w:hAnsi="Calibri" w:cs="Calibri"/>
        </w:rPr>
        <w:t xml:space="preserve"> za obdobje</w:t>
      </w:r>
      <w:r>
        <w:rPr>
          <w:rFonts w:ascii="Calibri" w:hAnsi="Calibri" w:cs="Calibri"/>
        </w:rPr>
        <w:t xml:space="preserve"> dveh(2)</w:t>
      </w:r>
      <w:r w:rsidRPr="0081727B">
        <w:rPr>
          <w:rFonts w:ascii="Calibri" w:hAnsi="Calibri" w:cs="Calibri"/>
        </w:rPr>
        <w:t xml:space="preserve"> let </w:t>
      </w:r>
      <w:bookmarkEnd w:id="5"/>
      <w:r w:rsidRPr="0081727B">
        <w:rPr>
          <w:rFonts w:ascii="Calibri" w:hAnsi="Calibri" w:cs="Calibri"/>
        </w:rPr>
        <w:t xml:space="preserve">in oddal naročilo po </w:t>
      </w:r>
      <w:r>
        <w:rPr>
          <w:rFonts w:ascii="Calibri" w:hAnsi="Calibri" w:cs="Calibri"/>
        </w:rPr>
        <w:t>evidenčnem postopku.</w:t>
      </w:r>
    </w:p>
    <w:p w14:paraId="24A40DC0" w14:textId="77777777" w:rsidR="0078349B" w:rsidRPr="00755238" w:rsidRDefault="0078349B" w:rsidP="0078349B">
      <w:pPr>
        <w:pStyle w:val="Telobesedila"/>
        <w:rPr>
          <w:rFonts w:ascii="Calibri" w:hAnsi="Calibri" w:cs="Calibri"/>
          <w:sz w:val="22"/>
          <w:szCs w:val="22"/>
        </w:rPr>
      </w:pPr>
    </w:p>
    <w:p w14:paraId="44B032E6" w14:textId="77777777" w:rsidR="0078349B" w:rsidRPr="00755238" w:rsidRDefault="0078349B" w:rsidP="0078349B">
      <w:pPr>
        <w:pStyle w:val="Telobesedila"/>
        <w:rPr>
          <w:rFonts w:ascii="Calibri" w:hAnsi="Calibri" w:cs="Calibri"/>
          <w:sz w:val="22"/>
          <w:szCs w:val="22"/>
        </w:rPr>
      </w:pPr>
      <w:r w:rsidRPr="00755238">
        <w:rPr>
          <w:rFonts w:ascii="Calibri" w:hAnsi="Calibri" w:cs="Calibri"/>
          <w:sz w:val="22"/>
          <w:szCs w:val="22"/>
        </w:rPr>
        <w:t>S t</w:t>
      </w:r>
      <w:r>
        <w:rPr>
          <w:rFonts w:ascii="Calibri" w:hAnsi="Calibri" w:cs="Calibri"/>
          <w:sz w:val="22"/>
          <w:szCs w:val="22"/>
        </w:rPr>
        <w:t>o pogodbo</w:t>
      </w:r>
      <w:r w:rsidRPr="00755238">
        <w:rPr>
          <w:rFonts w:ascii="Calibri" w:hAnsi="Calibri" w:cs="Calibri"/>
          <w:sz w:val="22"/>
          <w:szCs w:val="22"/>
        </w:rPr>
        <w:t xml:space="preserve"> se pogodbeni stranki sporazuma dogovorita o splošnih pogojih izvajanja naročila, o medsebojnih obveznostih, pravicah in dolžnostih pri </w:t>
      </w:r>
      <w:r>
        <w:rPr>
          <w:rFonts w:ascii="Calibri" w:hAnsi="Calibri" w:cs="Calibri"/>
          <w:sz w:val="22"/>
          <w:szCs w:val="22"/>
        </w:rPr>
        <w:t xml:space="preserve">izvajanju storitev vzdrževanja sistema zapornic na območju Splošne </w:t>
      </w:r>
      <w:r w:rsidRPr="00857B3B">
        <w:rPr>
          <w:rFonts w:ascii="Calibri" w:hAnsi="Calibri" w:cs="Calibri"/>
          <w:sz w:val="22"/>
          <w:szCs w:val="22"/>
        </w:rPr>
        <w:t>bolnišnic</w:t>
      </w:r>
      <w:r>
        <w:rPr>
          <w:rFonts w:ascii="Calibri" w:hAnsi="Calibri" w:cs="Calibri"/>
          <w:sz w:val="22"/>
          <w:szCs w:val="22"/>
        </w:rPr>
        <w:t>e</w:t>
      </w:r>
      <w:r w:rsidRPr="00857B3B">
        <w:rPr>
          <w:rFonts w:ascii="Calibri" w:hAnsi="Calibri" w:cs="Calibri"/>
          <w:sz w:val="22"/>
          <w:szCs w:val="22"/>
        </w:rPr>
        <w:t xml:space="preserve"> Celje. Sestavni</w:t>
      </w:r>
      <w:r w:rsidRPr="00755238">
        <w:rPr>
          <w:rFonts w:ascii="Calibri" w:hAnsi="Calibri" w:cs="Calibri"/>
          <w:sz w:val="22"/>
          <w:szCs w:val="22"/>
        </w:rPr>
        <w:t xml:space="preserve"> del te</w:t>
      </w:r>
      <w:r>
        <w:rPr>
          <w:rFonts w:ascii="Calibri" w:hAnsi="Calibri" w:cs="Calibri"/>
          <w:sz w:val="22"/>
          <w:szCs w:val="22"/>
        </w:rPr>
        <w:t xml:space="preserve"> pogodbe </w:t>
      </w:r>
      <w:r w:rsidRPr="00755238">
        <w:rPr>
          <w:rFonts w:ascii="Calibri" w:hAnsi="Calibri" w:cs="Calibri"/>
          <w:sz w:val="22"/>
          <w:szCs w:val="22"/>
        </w:rPr>
        <w:t>so pogoji, določeni z dokumentacijo</w:t>
      </w:r>
      <w:r>
        <w:rPr>
          <w:rFonts w:ascii="Calibri" w:hAnsi="Calibri" w:cs="Calibri"/>
          <w:sz w:val="22"/>
          <w:szCs w:val="22"/>
        </w:rPr>
        <w:t xml:space="preserve"> evidenčnega naročila</w:t>
      </w:r>
      <w:r w:rsidRPr="00755238">
        <w:rPr>
          <w:rFonts w:ascii="Calibri" w:hAnsi="Calibri" w:cs="Calibri"/>
          <w:sz w:val="22"/>
          <w:szCs w:val="22"/>
        </w:rPr>
        <w:t xml:space="preserve"> in ponudbena dokumentacija </w:t>
      </w:r>
      <w:r>
        <w:rPr>
          <w:rFonts w:ascii="Calibri" w:hAnsi="Calibri" w:cs="Calibri"/>
          <w:sz w:val="22"/>
          <w:szCs w:val="22"/>
        </w:rPr>
        <w:t>izvajalca</w:t>
      </w:r>
      <w:r w:rsidRPr="00755238">
        <w:rPr>
          <w:rFonts w:ascii="Calibri" w:hAnsi="Calibri" w:cs="Calibri"/>
          <w:sz w:val="22"/>
          <w:szCs w:val="22"/>
        </w:rPr>
        <w:t>.</w:t>
      </w:r>
    </w:p>
    <w:p w14:paraId="369D8B94" w14:textId="77777777" w:rsidR="0078349B" w:rsidRDefault="0078349B" w:rsidP="0078349B">
      <w:pPr>
        <w:pStyle w:val="Telobesedila"/>
        <w:rPr>
          <w:rFonts w:ascii="Calibri" w:hAnsi="Calibri" w:cs="Calibri"/>
          <w:sz w:val="22"/>
          <w:szCs w:val="22"/>
        </w:rPr>
      </w:pPr>
    </w:p>
    <w:p w14:paraId="5500876E" w14:textId="77777777" w:rsidR="0078349B" w:rsidRPr="00755238" w:rsidRDefault="0078349B" w:rsidP="0078349B">
      <w:pPr>
        <w:pStyle w:val="Telobesedila"/>
        <w:rPr>
          <w:rFonts w:ascii="Calibri" w:hAnsi="Calibri" w:cs="Calibri"/>
          <w:sz w:val="22"/>
          <w:szCs w:val="22"/>
        </w:rPr>
      </w:pPr>
    </w:p>
    <w:p w14:paraId="10585890" w14:textId="77777777" w:rsidR="0078349B" w:rsidRPr="00755238" w:rsidRDefault="0078349B" w:rsidP="0078349B">
      <w:pPr>
        <w:pStyle w:val="Telobesedila"/>
        <w:numPr>
          <w:ilvl w:val="0"/>
          <w:numId w:val="26"/>
        </w:numPr>
        <w:jc w:val="center"/>
        <w:rPr>
          <w:rFonts w:ascii="Calibri" w:hAnsi="Calibri" w:cs="Calibri"/>
          <w:sz w:val="22"/>
          <w:szCs w:val="22"/>
        </w:rPr>
      </w:pPr>
      <w:r w:rsidRPr="00755238">
        <w:rPr>
          <w:rFonts w:ascii="Calibri" w:hAnsi="Calibri" w:cs="Calibri"/>
          <w:sz w:val="22"/>
          <w:szCs w:val="22"/>
        </w:rPr>
        <w:t>člen</w:t>
      </w:r>
    </w:p>
    <w:p w14:paraId="284A385F" w14:textId="77777777" w:rsidR="0078349B" w:rsidRPr="00755238" w:rsidRDefault="0078349B" w:rsidP="0078349B">
      <w:pPr>
        <w:jc w:val="both"/>
        <w:rPr>
          <w:rFonts w:ascii="Calibri" w:hAnsi="Calibri" w:cs="Calibri"/>
        </w:rPr>
      </w:pPr>
    </w:p>
    <w:p w14:paraId="426166DC" w14:textId="77777777" w:rsidR="0078349B" w:rsidRPr="00755238" w:rsidRDefault="0078349B" w:rsidP="0078349B">
      <w:pPr>
        <w:jc w:val="both"/>
        <w:rPr>
          <w:rFonts w:ascii="Calibri" w:hAnsi="Calibri" w:cs="Calibri"/>
          <w:color w:val="FF0000"/>
        </w:rPr>
      </w:pPr>
      <w:r w:rsidRPr="00755238">
        <w:rPr>
          <w:rFonts w:ascii="Calibri" w:hAnsi="Calibri" w:cs="Calibri"/>
        </w:rPr>
        <w:t xml:space="preserve">Predmet javnega naročila </w:t>
      </w:r>
      <w:r>
        <w:rPr>
          <w:rFonts w:ascii="Calibri" w:hAnsi="Calibri" w:cs="Calibri"/>
        </w:rPr>
        <w:t xml:space="preserve">je Vzdrževanje sistema zapornic na območju </w:t>
      </w:r>
      <w:r w:rsidRPr="004D79E3">
        <w:rPr>
          <w:rFonts w:ascii="Calibri" w:hAnsi="Calibri" w:cs="Calibri"/>
        </w:rPr>
        <w:t>Splošn</w:t>
      </w:r>
      <w:r>
        <w:rPr>
          <w:rFonts w:ascii="Calibri" w:hAnsi="Calibri" w:cs="Calibri"/>
        </w:rPr>
        <w:t>e</w:t>
      </w:r>
      <w:r w:rsidRPr="004D79E3">
        <w:rPr>
          <w:rFonts w:ascii="Calibri" w:hAnsi="Calibri" w:cs="Calibri"/>
        </w:rPr>
        <w:t xml:space="preserve"> bolnišnic</w:t>
      </w:r>
      <w:r>
        <w:rPr>
          <w:rFonts w:ascii="Calibri" w:hAnsi="Calibri" w:cs="Calibri"/>
        </w:rPr>
        <w:t>e</w:t>
      </w:r>
      <w:r w:rsidRPr="004D79E3">
        <w:rPr>
          <w:rFonts w:ascii="Calibri" w:hAnsi="Calibri" w:cs="Calibri"/>
        </w:rPr>
        <w:t xml:space="preserve"> Celje</w:t>
      </w:r>
      <w:r w:rsidRPr="0081727B">
        <w:rPr>
          <w:rFonts w:ascii="Calibri" w:hAnsi="Calibri" w:cs="Calibri"/>
        </w:rPr>
        <w:t xml:space="preserve"> za obdobje</w:t>
      </w:r>
      <w:r>
        <w:rPr>
          <w:rFonts w:ascii="Calibri" w:hAnsi="Calibri" w:cs="Calibri"/>
        </w:rPr>
        <w:t xml:space="preserve"> dveh(2)</w:t>
      </w:r>
      <w:r w:rsidRPr="0081727B">
        <w:rPr>
          <w:rFonts w:ascii="Calibri" w:hAnsi="Calibri" w:cs="Calibri"/>
        </w:rPr>
        <w:t xml:space="preserve"> let</w:t>
      </w:r>
      <w:r>
        <w:rPr>
          <w:rFonts w:ascii="Calibri" w:hAnsi="Calibri" w:cs="Calibri"/>
        </w:rPr>
        <w:t>.</w:t>
      </w:r>
    </w:p>
    <w:p w14:paraId="2DB3D14D" w14:textId="77777777" w:rsidR="0078349B" w:rsidRPr="00755238" w:rsidRDefault="0078349B" w:rsidP="0078349B">
      <w:pPr>
        <w:jc w:val="both"/>
        <w:rPr>
          <w:rFonts w:ascii="Calibri" w:hAnsi="Calibri" w:cs="Calibri"/>
        </w:rPr>
      </w:pPr>
    </w:p>
    <w:p w14:paraId="66714678" w14:textId="77777777" w:rsidR="0078349B" w:rsidRDefault="0078349B" w:rsidP="0078349B">
      <w:pPr>
        <w:jc w:val="both"/>
        <w:rPr>
          <w:rFonts w:ascii="Calibri" w:hAnsi="Calibri" w:cs="Calibri"/>
        </w:rPr>
      </w:pPr>
      <w:r w:rsidRPr="00755238">
        <w:rPr>
          <w:rFonts w:ascii="Calibri" w:hAnsi="Calibri" w:cs="Calibri"/>
        </w:rPr>
        <w:t xml:space="preserve">Izvajalec se obvezuje, da bo pogodbena dela opravil strokovno in kvalitetno ter v skladu z veljavnimi predpisi, standardi, normativi in da bo poravnal morebiti nastalo škodo oziroma stroške nastale po njegovi krivdi, kakor tudi posledično škodo, nastalo zaradi nestrokovne ali nekvalitetne </w:t>
      </w:r>
      <w:r>
        <w:rPr>
          <w:rFonts w:ascii="Calibri" w:hAnsi="Calibri" w:cs="Calibri"/>
        </w:rPr>
        <w:t>storitve</w:t>
      </w:r>
      <w:r w:rsidRPr="00755238">
        <w:rPr>
          <w:rFonts w:ascii="Calibri" w:hAnsi="Calibri" w:cs="Calibri"/>
        </w:rPr>
        <w:t xml:space="preserve">. </w:t>
      </w:r>
    </w:p>
    <w:p w14:paraId="22A95F15" w14:textId="77777777" w:rsidR="0078349B" w:rsidRDefault="0078349B" w:rsidP="0078349B">
      <w:pPr>
        <w:jc w:val="both"/>
        <w:rPr>
          <w:rFonts w:ascii="Calibri" w:hAnsi="Calibri" w:cs="Calibri"/>
        </w:rPr>
      </w:pPr>
    </w:p>
    <w:p w14:paraId="70A58D5C" w14:textId="77777777" w:rsidR="0078409C" w:rsidRPr="00272BA2" w:rsidRDefault="0078409C" w:rsidP="0078409C">
      <w:pPr>
        <w:pStyle w:val="Standard"/>
        <w:spacing w:after="0" w:line="360" w:lineRule="auto"/>
      </w:pPr>
      <w:r w:rsidRPr="00272BA2">
        <w:rPr>
          <w:rFonts w:cs="Times New Roman"/>
        </w:rPr>
        <w:t xml:space="preserve">Spisek </w:t>
      </w:r>
      <w:r>
        <w:rPr>
          <w:rFonts w:cs="Times New Roman"/>
        </w:rPr>
        <w:t>zapornic na območju Splošne bolnišnice Celje</w:t>
      </w:r>
      <w:r w:rsidRPr="00272BA2">
        <w:rPr>
          <w:rFonts w:cs="Times New Roman"/>
        </w:rPr>
        <w:t xml:space="preserve"> (lokacija</w:t>
      </w:r>
      <w:r>
        <w:rPr>
          <w:rFonts w:cs="Times New Roman"/>
        </w:rPr>
        <w:t xml:space="preserve">, proizvajalec, </w:t>
      </w:r>
      <w:r w:rsidRPr="00272BA2">
        <w:rPr>
          <w:rFonts w:cs="Times New Roman"/>
        </w:rPr>
        <w:t>model</w:t>
      </w:r>
      <w:r>
        <w:rPr>
          <w:rFonts w:cs="Times New Roman"/>
        </w:rPr>
        <w:t xml:space="preserve"> in leto montaže</w:t>
      </w:r>
      <w:r w:rsidRPr="00272BA2">
        <w:rPr>
          <w:rFonts w:cs="Times New Roman"/>
        </w:rPr>
        <w:t>)</w:t>
      </w:r>
      <w:r>
        <w:rPr>
          <w:rFonts w:cs="Times New Roman"/>
        </w:rPr>
        <w:t>:</w:t>
      </w:r>
    </w:p>
    <w:p w14:paraId="5707DBBD" w14:textId="5FC0EEEC"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 xml:space="preserve">- Zapornica </w:t>
      </w:r>
      <w:proofErr w:type="spellStart"/>
      <w:r w:rsidRPr="00774C48">
        <w:rPr>
          <w:rFonts w:eastAsia="Times New Roman" w:cstheme="minorHAnsi"/>
          <w:lang w:eastAsia="sl-SI"/>
        </w:rPr>
        <w:t>ginek</w:t>
      </w:r>
      <w:proofErr w:type="spellEnd"/>
      <w:r w:rsidRPr="00774C48">
        <w:rPr>
          <w:rFonts w:eastAsia="Times New Roman" w:cstheme="minorHAnsi"/>
          <w:lang w:eastAsia="sl-SI"/>
        </w:rPr>
        <w:t xml:space="preserve"> vhod - RCF 4F3 TAU</w:t>
      </w:r>
    </w:p>
    <w:p w14:paraId="6385CFCE" w14:textId="079AB3A5"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 xml:space="preserve">- Zapornica </w:t>
      </w:r>
      <w:proofErr w:type="spellStart"/>
      <w:r w:rsidRPr="00774C48">
        <w:rPr>
          <w:rFonts w:eastAsia="Times New Roman" w:cstheme="minorHAnsi"/>
          <w:lang w:eastAsia="sl-SI"/>
        </w:rPr>
        <w:t>ginek</w:t>
      </w:r>
      <w:proofErr w:type="spellEnd"/>
      <w:r w:rsidRPr="00774C48">
        <w:rPr>
          <w:rFonts w:eastAsia="Times New Roman" w:cstheme="minorHAnsi"/>
          <w:lang w:eastAsia="sl-SI"/>
        </w:rPr>
        <w:t xml:space="preserve"> izhod - RCF 4F3 TAU</w:t>
      </w:r>
    </w:p>
    <w:p w14:paraId="1F81EC20" w14:textId="77777777"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 xml:space="preserve">- Zapornica vratarnica Oblakova ulica proti UC - IS 00517463 </w:t>
      </w:r>
      <w:proofErr w:type="spellStart"/>
      <w:r w:rsidRPr="00774C48">
        <w:rPr>
          <w:rFonts w:eastAsia="Times New Roman" w:cstheme="minorHAnsi"/>
          <w:lang w:eastAsia="sl-SI"/>
        </w:rPr>
        <w:t>Comunello</w:t>
      </w:r>
      <w:proofErr w:type="spellEnd"/>
      <w:r w:rsidRPr="00774C48">
        <w:rPr>
          <w:rFonts w:eastAsia="Times New Roman" w:cstheme="minorHAnsi"/>
          <w:lang w:eastAsia="sl-SI"/>
        </w:rPr>
        <w:t>.</w:t>
      </w:r>
    </w:p>
    <w:p w14:paraId="564C5CBE" w14:textId="26211F77"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 Zapornica vratarnica Oblakova ulica, parkirišče desno -  IS 00507632 TAU</w:t>
      </w:r>
    </w:p>
    <w:p w14:paraId="4A8ECC0D" w14:textId="77777777"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-zapornica parkirišče parkomat, vhod - ELKA.</w:t>
      </w:r>
    </w:p>
    <w:p w14:paraId="6336DF32" w14:textId="54EA8799"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w:t>
      </w:r>
      <w:r w:rsidR="00AA745F">
        <w:rPr>
          <w:rFonts w:eastAsia="Times New Roman" w:cstheme="minorHAnsi"/>
          <w:lang w:eastAsia="sl-SI"/>
        </w:rPr>
        <w:t>z</w:t>
      </w:r>
      <w:r w:rsidRPr="00774C48">
        <w:rPr>
          <w:rFonts w:eastAsia="Times New Roman" w:cstheme="minorHAnsi"/>
          <w:lang w:eastAsia="sl-SI"/>
        </w:rPr>
        <w:t>apornica parkirišče parkomat, izhod - ELKA</w:t>
      </w:r>
    </w:p>
    <w:p w14:paraId="4B1D5E26" w14:textId="4460DD70"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w:t>
      </w:r>
      <w:r w:rsidR="00AA745F">
        <w:rPr>
          <w:rFonts w:eastAsia="Times New Roman" w:cstheme="minorHAnsi"/>
          <w:lang w:eastAsia="sl-SI"/>
        </w:rPr>
        <w:t>z</w:t>
      </w:r>
      <w:r w:rsidRPr="00774C48">
        <w:rPr>
          <w:rFonts w:eastAsia="Times New Roman" w:cstheme="minorHAnsi"/>
          <w:lang w:eastAsia="sl-SI"/>
        </w:rPr>
        <w:t xml:space="preserve">apornica Kersnikova ulica (reševalna vozila) - </w:t>
      </w:r>
      <w:proofErr w:type="spellStart"/>
      <w:r w:rsidRPr="00774C48">
        <w:rPr>
          <w:rFonts w:eastAsia="Times New Roman" w:cstheme="minorHAnsi"/>
          <w:lang w:eastAsia="sl-SI"/>
        </w:rPr>
        <w:t>Comunello</w:t>
      </w:r>
      <w:proofErr w:type="spellEnd"/>
    </w:p>
    <w:p w14:paraId="40B1C19B" w14:textId="2D3B89E8"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w:t>
      </w:r>
      <w:r w:rsidR="00AA745F">
        <w:rPr>
          <w:rFonts w:eastAsia="Times New Roman" w:cstheme="minorHAnsi"/>
          <w:lang w:eastAsia="sl-SI"/>
        </w:rPr>
        <w:t>z</w:t>
      </w:r>
      <w:r w:rsidRPr="00774C48">
        <w:rPr>
          <w:rFonts w:eastAsia="Times New Roman" w:cstheme="minorHAnsi"/>
          <w:lang w:eastAsia="sl-SI"/>
        </w:rPr>
        <w:t>apornica uprava - IS 00519292 TAU</w:t>
      </w:r>
    </w:p>
    <w:p w14:paraId="7E5D1D10" w14:textId="531BD7E5"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-zapornica izhod pri ZD - IS 00528179 TAU</w:t>
      </w:r>
    </w:p>
    <w:p w14:paraId="5530F323" w14:textId="6E364D98"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w:t>
      </w:r>
      <w:r w:rsidR="00AA745F">
        <w:rPr>
          <w:rFonts w:eastAsia="Times New Roman" w:cstheme="minorHAnsi"/>
          <w:lang w:eastAsia="sl-SI"/>
        </w:rPr>
        <w:t>z</w:t>
      </w:r>
      <w:r w:rsidRPr="00774C48">
        <w:rPr>
          <w:rFonts w:eastAsia="Times New Roman" w:cstheme="minorHAnsi"/>
          <w:lang w:eastAsia="sl-SI"/>
        </w:rPr>
        <w:t>apornica glavni vhod v SBC -  IS 00522468 TAU</w:t>
      </w:r>
    </w:p>
    <w:p w14:paraId="51EC5729" w14:textId="344BC584" w:rsidR="00774C48" w:rsidRPr="00774C48" w:rsidRDefault="00774C48" w:rsidP="00774C48">
      <w:pPr>
        <w:spacing w:after="0" w:line="240" w:lineRule="auto"/>
        <w:rPr>
          <w:rFonts w:eastAsia="Times New Roman" w:cstheme="minorHAnsi"/>
          <w:lang w:eastAsia="sl-SI"/>
        </w:rPr>
      </w:pPr>
      <w:r w:rsidRPr="00774C48">
        <w:rPr>
          <w:rFonts w:eastAsia="Times New Roman" w:cstheme="minorHAnsi"/>
          <w:lang w:eastAsia="sl-SI"/>
        </w:rPr>
        <w:t>-zapornica dializa, dostava - IS 00525293 TAU</w:t>
      </w:r>
    </w:p>
    <w:p w14:paraId="6E8B621A" w14:textId="44851407" w:rsidR="00774C48" w:rsidRDefault="00774C48" w:rsidP="00774C48">
      <w:pPr>
        <w:rPr>
          <w:rFonts w:eastAsia="Times New Roman" w:cstheme="minorHAnsi"/>
          <w:lang w:eastAsia="sl-SI"/>
        </w:rPr>
      </w:pPr>
      <w:r w:rsidRPr="00774C48">
        <w:rPr>
          <w:rFonts w:eastAsia="Times New Roman" w:cstheme="minorHAnsi"/>
          <w:lang w:eastAsia="sl-SI"/>
        </w:rPr>
        <w:t>-</w:t>
      </w:r>
      <w:r w:rsidR="00AA745F">
        <w:rPr>
          <w:rFonts w:eastAsia="Times New Roman" w:cstheme="minorHAnsi"/>
          <w:lang w:eastAsia="sl-SI"/>
        </w:rPr>
        <w:t>z</w:t>
      </w:r>
      <w:r w:rsidRPr="00774C48">
        <w:rPr>
          <w:rFonts w:eastAsia="Times New Roman" w:cstheme="minorHAnsi"/>
          <w:lang w:eastAsia="sl-SI"/>
        </w:rPr>
        <w:t xml:space="preserve">apornica fizioterapija, pod glavnim vhodom - </w:t>
      </w:r>
      <w:proofErr w:type="spellStart"/>
      <w:r w:rsidR="00CF4540" w:rsidRPr="00CF4540">
        <w:rPr>
          <w:rFonts w:eastAsia="Times New Roman" w:cstheme="minorHAnsi"/>
          <w:lang w:eastAsia="sl-SI"/>
        </w:rPr>
        <w:t>Comunello</w:t>
      </w:r>
      <w:proofErr w:type="spellEnd"/>
    </w:p>
    <w:p w14:paraId="72D8AABD" w14:textId="743F63FF" w:rsidR="00774C48" w:rsidRPr="00774C48" w:rsidRDefault="00774C48" w:rsidP="00774C48">
      <w:pPr>
        <w:rPr>
          <w:rFonts w:cstheme="minorHAnsi"/>
        </w:rPr>
      </w:pPr>
    </w:p>
    <w:p w14:paraId="21DC748E" w14:textId="77777777" w:rsidR="0078349B" w:rsidRPr="003F0A53" w:rsidRDefault="0078349B" w:rsidP="0078349B">
      <w:pPr>
        <w:pStyle w:val="Odstavekseznama"/>
        <w:numPr>
          <w:ilvl w:val="0"/>
          <w:numId w:val="26"/>
        </w:numPr>
        <w:tabs>
          <w:tab w:val="num" w:pos="360"/>
        </w:tabs>
        <w:suppressAutoHyphens/>
        <w:jc w:val="center"/>
      </w:pPr>
      <w:r w:rsidRPr="003F0A53">
        <w:t>člen</w:t>
      </w:r>
    </w:p>
    <w:p w14:paraId="2170371E" w14:textId="77777777" w:rsidR="0078349B" w:rsidRPr="00755238" w:rsidRDefault="0078349B" w:rsidP="0078349B">
      <w:pPr>
        <w:jc w:val="both"/>
        <w:rPr>
          <w:rFonts w:ascii="Calibri" w:hAnsi="Calibri" w:cs="Calibri"/>
        </w:rPr>
      </w:pPr>
    </w:p>
    <w:p w14:paraId="68FF30F8" w14:textId="77777777" w:rsidR="0078349B" w:rsidRPr="003B7A8B" w:rsidRDefault="0078349B" w:rsidP="0078349B">
      <w:pPr>
        <w:pStyle w:val="Telobesedila21"/>
        <w:jc w:val="both"/>
        <w:rPr>
          <w:rFonts w:ascii="Calibri" w:hAnsi="Calibri" w:cs="Calibri"/>
          <w:b w:val="0"/>
          <w:color w:val="FF0000"/>
          <w:sz w:val="22"/>
          <w:szCs w:val="22"/>
        </w:rPr>
      </w:pPr>
      <w:r w:rsidRPr="00755238">
        <w:rPr>
          <w:rFonts w:ascii="Calibri" w:hAnsi="Calibri" w:cs="Calibri"/>
          <w:b w:val="0"/>
          <w:sz w:val="22"/>
          <w:szCs w:val="22"/>
        </w:rPr>
        <w:t>V primeru, da izvajalec posameznih naročenih del ne dokonča v dogovorjenem roku po svoji krivdi in brez vpliva višje sile, je dolžan plačati naročniku pogodbeno kazen v višini 1 promila od vrednosti pogodbenih del za vsak zamujeni dan, vendar skupni znesek pogodbenih kazni ne sme presegati 5 odstotkov pogodbene vrednosti.</w:t>
      </w:r>
      <w:r>
        <w:rPr>
          <w:rFonts w:ascii="Calibri" w:hAnsi="Calibri" w:cs="Calibri"/>
          <w:b w:val="0"/>
          <w:color w:val="FF0000"/>
          <w:sz w:val="22"/>
          <w:szCs w:val="22"/>
        </w:rPr>
        <w:t xml:space="preserve"> </w:t>
      </w:r>
    </w:p>
    <w:p w14:paraId="21068757" w14:textId="77777777" w:rsidR="0078349B" w:rsidRDefault="0078349B" w:rsidP="0078349B">
      <w:pPr>
        <w:pStyle w:val="Telobesedila21"/>
        <w:jc w:val="both"/>
        <w:rPr>
          <w:rFonts w:ascii="Calibri" w:hAnsi="Calibri" w:cs="Calibri"/>
          <w:b w:val="0"/>
          <w:sz w:val="22"/>
          <w:szCs w:val="22"/>
        </w:rPr>
      </w:pPr>
    </w:p>
    <w:p w14:paraId="1282E801" w14:textId="77777777" w:rsidR="0078349B" w:rsidRPr="00755238" w:rsidRDefault="0078349B" w:rsidP="0078349B">
      <w:pPr>
        <w:pStyle w:val="Telobesedila21"/>
        <w:jc w:val="both"/>
        <w:rPr>
          <w:rFonts w:ascii="Calibri" w:hAnsi="Calibri" w:cs="Calibri"/>
          <w:b w:val="0"/>
          <w:sz w:val="22"/>
          <w:szCs w:val="22"/>
        </w:rPr>
      </w:pPr>
    </w:p>
    <w:p w14:paraId="430B2835" w14:textId="77777777" w:rsidR="0078349B" w:rsidRPr="003F0A53" w:rsidRDefault="0078349B" w:rsidP="0078349B">
      <w:pPr>
        <w:pStyle w:val="Odstavekseznama"/>
        <w:numPr>
          <w:ilvl w:val="0"/>
          <w:numId w:val="26"/>
        </w:numPr>
        <w:tabs>
          <w:tab w:val="num" w:pos="360"/>
        </w:tabs>
        <w:suppressAutoHyphens/>
        <w:jc w:val="center"/>
      </w:pPr>
      <w:r w:rsidRPr="003F0A53">
        <w:t>člen</w:t>
      </w:r>
    </w:p>
    <w:p w14:paraId="1E125BC9" w14:textId="77777777" w:rsidR="0078349B" w:rsidRPr="00E100D3" w:rsidRDefault="0078349B" w:rsidP="0078349B">
      <w:pPr>
        <w:jc w:val="both"/>
        <w:rPr>
          <w:rFonts w:ascii="Calibri" w:hAnsi="Calibri" w:cs="Calibri"/>
        </w:rPr>
      </w:pPr>
    </w:p>
    <w:p w14:paraId="41580264" w14:textId="77777777" w:rsidR="0078349B" w:rsidRDefault="0078349B" w:rsidP="0078349B">
      <w:pPr>
        <w:pStyle w:val="Telobesedila21"/>
        <w:jc w:val="both"/>
        <w:rPr>
          <w:rFonts w:ascii="Calibri" w:hAnsi="Calibri" w:cs="Calibri"/>
          <w:b w:val="0"/>
          <w:sz w:val="22"/>
          <w:szCs w:val="22"/>
        </w:rPr>
      </w:pPr>
      <w:r w:rsidRPr="00E100D3">
        <w:rPr>
          <w:rFonts w:ascii="Calibri" w:hAnsi="Calibri" w:cs="Calibri"/>
          <w:b w:val="0"/>
          <w:sz w:val="22"/>
          <w:szCs w:val="22"/>
        </w:rPr>
        <w:t>Izvajalec se zaveže, da bo storitve opravljal v dogovorjenih rokih oz. v rokih, ki jih bo uskladil z  naročnikom.</w:t>
      </w:r>
    </w:p>
    <w:p w14:paraId="044E7260" w14:textId="77777777" w:rsidR="00774C48" w:rsidRDefault="00774C48" w:rsidP="0078349B">
      <w:pPr>
        <w:pStyle w:val="Telobesedila21"/>
        <w:jc w:val="both"/>
        <w:rPr>
          <w:rFonts w:ascii="Calibri" w:hAnsi="Calibri" w:cs="Calibri"/>
          <w:b w:val="0"/>
          <w:sz w:val="22"/>
          <w:szCs w:val="22"/>
        </w:rPr>
      </w:pPr>
    </w:p>
    <w:p w14:paraId="534FEA5B" w14:textId="77777777" w:rsidR="00774C48" w:rsidRDefault="00774C48" w:rsidP="0078349B">
      <w:pPr>
        <w:pStyle w:val="Telobesedila21"/>
        <w:jc w:val="both"/>
        <w:rPr>
          <w:rFonts w:ascii="Calibri" w:hAnsi="Calibri" w:cs="Calibri"/>
          <w:b w:val="0"/>
          <w:sz w:val="22"/>
          <w:szCs w:val="22"/>
        </w:rPr>
      </w:pPr>
    </w:p>
    <w:p w14:paraId="657FC3A4" w14:textId="77777777" w:rsidR="00774C48" w:rsidRPr="003C0E14" w:rsidRDefault="00774C48" w:rsidP="0078349B">
      <w:pPr>
        <w:pStyle w:val="Telobesedila21"/>
        <w:jc w:val="both"/>
        <w:rPr>
          <w:rFonts w:ascii="Calibri" w:hAnsi="Calibri" w:cs="Calibri"/>
          <w:b w:val="0"/>
          <w:sz w:val="22"/>
          <w:szCs w:val="22"/>
        </w:rPr>
      </w:pPr>
    </w:p>
    <w:p w14:paraId="68607E08" w14:textId="77777777" w:rsidR="0078349B" w:rsidRPr="003F0A53" w:rsidRDefault="0078349B" w:rsidP="0078349B">
      <w:pPr>
        <w:pStyle w:val="Odstavekseznama"/>
        <w:numPr>
          <w:ilvl w:val="0"/>
          <w:numId w:val="26"/>
        </w:numPr>
        <w:tabs>
          <w:tab w:val="num" w:pos="360"/>
        </w:tabs>
        <w:suppressAutoHyphens/>
        <w:jc w:val="center"/>
      </w:pPr>
      <w:r w:rsidRPr="003F0A53">
        <w:lastRenderedPageBreak/>
        <w:t>člen</w:t>
      </w:r>
    </w:p>
    <w:p w14:paraId="58CFF297" w14:textId="77777777" w:rsidR="0078349B" w:rsidRPr="00D71071" w:rsidRDefault="0078349B" w:rsidP="0078349B">
      <w:pPr>
        <w:suppressAutoHyphens/>
        <w:ind w:left="360"/>
        <w:rPr>
          <w:rFonts w:ascii="Calibri" w:hAnsi="Calibri" w:cs="Calibri"/>
        </w:rPr>
      </w:pPr>
    </w:p>
    <w:p w14:paraId="3C9A6418" w14:textId="77777777" w:rsidR="0078349B" w:rsidRDefault="0078349B" w:rsidP="0078349B">
      <w:pPr>
        <w:jc w:val="both"/>
        <w:rPr>
          <w:rFonts w:ascii="Calibri" w:hAnsi="Calibri" w:cs="Calibri"/>
        </w:rPr>
      </w:pPr>
      <w:r w:rsidRPr="00D71071">
        <w:rPr>
          <w:rFonts w:ascii="Calibri" w:hAnsi="Calibri" w:cs="Calibri"/>
        </w:rPr>
        <w:t xml:space="preserve">Skupna ocenjena vrednost predmeta javnega naročila iz ponudbe izvajalca za </w:t>
      </w:r>
      <w:r>
        <w:rPr>
          <w:rFonts w:ascii="Calibri" w:hAnsi="Calibri" w:cs="Calibri"/>
        </w:rPr>
        <w:t>dveletno</w:t>
      </w:r>
      <w:r w:rsidRPr="00D71071">
        <w:rPr>
          <w:rFonts w:ascii="Calibri" w:hAnsi="Calibri" w:cs="Calibri"/>
        </w:rPr>
        <w:t xml:space="preserve"> obdobje znaša </w:t>
      </w:r>
      <w:r>
        <w:rPr>
          <w:rFonts w:ascii="Calibri" w:hAnsi="Calibri" w:cs="Calibri"/>
        </w:rPr>
        <w:t>bre</w:t>
      </w:r>
      <w:r w:rsidRPr="00D71071">
        <w:rPr>
          <w:rFonts w:ascii="Calibri" w:hAnsi="Calibri" w:cs="Calibri"/>
        </w:rPr>
        <w:t>z DDV:</w:t>
      </w:r>
      <w:r>
        <w:rPr>
          <w:rFonts w:ascii="Calibri" w:hAnsi="Calibri" w:cs="Calibri"/>
        </w:rPr>
        <w:t xml:space="preserve"> ___________ EUR, oziroma ________________ EUR z DDV.</w:t>
      </w:r>
    </w:p>
    <w:p w14:paraId="75F9DB92" w14:textId="77777777" w:rsidR="00992739" w:rsidRPr="00912710" w:rsidRDefault="00992739" w:rsidP="00992739">
      <w:pPr>
        <w:spacing w:after="0" w:line="312" w:lineRule="auto"/>
        <w:jc w:val="both"/>
        <w:rPr>
          <w:rFonts w:ascii="Garamond" w:eastAsia="Times New Roman" w:hAnsi="Garamond" w:cs="Times New Roman"/>
          <w:sz w:val="24"/>
          <w:szCs w:val="24"/>
          <w:lang w:eastAsia="sl-SI"/>
        </w:rPr>
      </w:pPr>
    </w:p>
    <w:tbl>
      <w:tblPr>
        <w:tblW w:w="8469" w:type="dxa"/>
        <w:tblInd w:w="-108" w:type="dxa"/>
        <w:tblLayout w:type="fixed"/>
        <w:tblCellMar>
          <w:left w:w="10" w:type="dxa"/>
          <w:right w:w="10" w:type="dxa"/>
        </w:tblCellMar>
        <w:tblLook w:val="0000" w:firstRow="0" w:lastRow="0" w:firstColumn="0" w:lastColumn="0" w:noHBand="0" w:noVBand="0"/>
      </w:tblPr>
      <w:tblGrid>
        <w:gridCol w:w="951"/>
        <w:gridCol w:w="2415"/>
        <w:gridCol w:w="1134"/>
        <w:gridCol w:w="850"/>
        <w:gridCol w:w="1418"/>
        <w:gridCol w:w="1701"/>
      </w:tblGrid>
      <w:tr w:rsidR="00992739" w:rsidRPr="00272BA2" w14:paraId="7E9F37BA" w14:textId="77777777" w:rsidTr="00036BED">
        <w:trPr>
          <w:trHeight w:val="741"/>
        </w:trPr>
        <w:tc>
          <w:tcPr>
            <w:tcW w:w="951" w:type="dxa"/>
            <w:tcBorders>
              <w:top w:val="single" w:sz="2" w:space="0" w:color="000000"/>
              <w:left w:val="single" w:sz="2" w:space="0" w:color="000000"/>
              <w:bottom w:val="single" w:sz="2" w:space="0" w:color="000000"/>
            </w:tcBorders>
            <w:shd w:val="clear" w:color="auto" w:fill="7F7F7F"/>
            <w:tcMar>
              <w:top w:w="0" w:type="dxa"/>
              <w:left w:w="108" w:type="dxa"/>
              <w:bottom w:w="0" w:type="dxa"/>
              <w:right w:w="108" w:type="dxa"/>
            </w:tcMar>
            <w:vAlign w:val="center"/>
          </w:tcPr>
          <w:p w14:paraId="0D6979C3" w14:textId="77777777" w:rsidR="00992739" w:rsidRPr="00272BA2" w:rsidRDefault="00992739" w:rsidP="00036BED">
            <w:pPr>
              <w:pStyle w:val="Standard"/>
              <w:spacing w:after="0"/>
            </w:pPr>
            <w:proofErr w:type="spellStart"/>
            <w:r w:rsidRPr="00272BA2">
              <w:rPr>
                <w:rFonts w:cs="Times New Roman"/>
                <w:b/>
              </w:rPr>
              <w:t>Zap</w:t>
            </w:r>
            <w:proofErr w:type="spellEnd"/>
            <w:r w:rsidRPr="00272BA2">
              <w:rPr>
                <w:rFonts w:cs="Times New Roman"/>
                <w:b/>
              </w:rPr>
              <w:t>. št.:</w:t>
            </w:r>
          </w:p>
        </w:tc>
        <w:tc>
          <w:tcPr>
            <w:tcW w:w="2415" w:type="dxa"/>
            <w:tcBorders>
              <w:top w:val="single" w:sz="2" w:space="0" w:color="000000"/>
              <w:left w:val="single" w:sz="2" w:space="0" w:color="000000"/>
              <w:bottom w:val="single" w:sz="2" w:space="0" w:color="000000"/>
            </w:tcBorders>
            <w:shd w:val="clear" w:color="auto" w:fill="7F7F7F"/>
            <w:tcMar>
              <w:top w:w="0" w:type="dxa"/>
              <w:left w:w="108" w:type="dxa"/>
              <w:bottom w:w="0" w:type="dxa"/>
              <w:right w:w="108" w:type="dxa"/>
            </w:tcMar>
            <w:vAlign w:val="center"/>
          </w:tcPr>
          <w:p w14:paraId="2270DBEC" w14:textId="6AD3BF05" w:rsidR="00992739" w:rsidRPr="00272BA2" w:rsidRDefault="00992739" w:rsidP="00036BED">
            <w:pPr>
              <w:pStyle w:val="Standard"/>
              <w:spacing w:after="0"/>
            </w:pPr>
            <w:r w:rsidRPr="00272BA2">
              <w:rPr>
                <w:rFonts w:cs="Times New Roman"/>
                <w:b/>
              </w:rPr>
              <w:t xml:space="preserve">Vzdrževanje </w:t>
            </w:r>
            <w:r w:rsidR="00F96A6B">
              <w:rPr>
                <w:rFonts w:cs="Times New Roman"/>
                <w:b/>
              </w:rPr>
              <w:t>zapornic</w:t>
            </w:r>
          </w:p>
        </w:tc>
        <w:tc>
          <w:tcPr>
            <w:tcW w:w="1134" w:type="dxa"/>
            <w:tcBorders>
              <w:top w:val="single" w:sz="2" w:space="0" w:color="000000"/>
              <w:left w:val="single" w:sz="2" w:space="0" w:color="000000"/>
              <w:bottom w:val="single" w:sz="2" w:space="0" w:color="000000"/>
              <w:right w:val="single" w:sz="2" w:space="0" w:color="000000"/>
            </w:tcBorders>
            <w:shd w:val="clear" w:color="auto" w:fill="7F7F7F"/>
            <w:tcMar>
              <w:top w:w="0" w:type="dxa"/>
              <w:left w:w="108" w:type="dxa"/>
              <w:bottom w:w="0" w:type="dxa"/>
              <w:right w:w="108" w:type="dxa"/>
            </w:tcMar>
            <w:vAlign w:val="center"/>
          </w:tcPr>
          <w:p w14:paraId="5EB1BB68" w14:textId="77777777" w:rsidR="00992739" w:rsidRPr="00272BA2" w:rsidRDefault="00992739" w:rsidP="00036BED">
            <w:pPr>
              <w:pStyle w:val="Standard"/>
              <w:spacing w:after="0"/>
              <w:jc w:val="center"/>
            </w:pPr>
            <w:r>
              <w:rPr>
                <w:rFonts w:cs="Times New Roman"/>
                <w:b/>
              </w:rPr>
              <w:t>EM</w:t>
            </w:r>
          </w:p>
        </w:tc>
        <w:tc>
          <w:tcPr>
            <w:tcW w:w="850" w:type="dxa"/>
            <w:tcBorders>
              <w:top w:val="single" w:sz="4" w:space="0" w:color="00000A"/>
              <w:left w:val="single" w:sz="4" w:space="0" w:color="00000A"/>
              <w:bottom w:val="single" w:sz="4" w:space="0" w:color="00000A"/>
              <w:right w:val="single" w:sz="4" w:space="0" w:color="00000A"/>
            </w:tcBorders>
            <w:shd w:val="clear" w:color="auto" w:fill="7F7F7F"/>
          </w:tcPr>
          <w:p w14:paraId="636F7A58" w14:textId="77777777" w:rsidR="00992739" w:rsidRPr="00272BA2" w:rsidRDefault="00992739" w:rsidP="00036BED">
            <w:pPr>
              <w:pStyle w:val="Standard"/>
              <w:spacing w:after="0"/>
              <w:jc w:val="center"/>
              <w:rPr>
                <w:rFonts w:cs="Times New Roman"/>
                <w:b/>
              </w:rPr>
            </w:pPr>
            <w:r>
              <w:rPr>
                <w:rFonts w:cs="Times New Roman"/>
                <w:b/>
              </w:rPr>
              <w:t>Količina</w:t>
            </w:r>
          </w:p>
        </w:tc>
        <w:tc>
          <w:tcPr>
            <w:tcW w:w="1418" w:type="dxa"/>
            <w:tcBorders>
              <w:top w:val="single" w:sz="4" w:space="0" w:color="00000A"/>
              <w:left w:val="single" w:sz="4" w:space="0" w:color="00000A"/>
              <w:bottom w:val="single" w:sz="4" w:space="0" w:color="00000A"/>
              <w:right w:val="single" w:sz="4" w:space="0" w:color="00000A"/>
            </w:tcBorders>
            <w:shd w:val="clear" w:color="auto" w:fill="7F7F7F"/>
          </w:tcPr>
          <w:p w14:paraId="46B55B95" w14:textId="77777777" w:rsidR="00992739" w:rsidRPr="00272BA2" w:rsidRDefault="00992739" w:rsidP="00036BED">
            <w:pPr>
              <w:pStyle w:val="Standard"/>
              <w:spacing w:after="0"/>
              <w:jc w:val="center"/>
              <w:rPr>
                <w:rFonts w:cs="Times New Roman"/>
                <w:b/>
              </w:rPr>
            </w:pPr>
            <w:r>
              <w:rPr>
                <w:rFonts w:cs="Times New Roman"/>
                <w:b/>
              </w:rPr>
              <w:t>Cena na EM brez DDV</w:t>
            </w:r>
          </w:p>
        </w:tc>
        <w:tc>
          <w:tcPr>
            <w:tcW w:w="1701" w:type="dxa"/>
            <w:tcBorders>
              <w:top w:val="single" w:sz="4" w:space="0" w:color="00000A"/>
              <w:left w:val="single" w:sz="4" w:space="0" w:color="00000A"/>
              <w:bottom w:val="single" w:sz="4" w:space="0" w:color="00000A"/>
              <w:right w:val="single" w:sz="4" w:space="0" w:color="00000A"/>
            </w:tcBorders>
            <w:shd w:val="clear" w:color="auto" w:fill="7F7F7F"/>
            <w:tcMar>
              <w:top w:w="0" w:type="dxa"/>
              <w:left w:w="108" w:type="dxa"/>
              <w:bottom w:w="0" w:type="dxa"/>
              <w:right w:w="108" w:type="dxa"/>
            </w:tcMar>
            <w:vAlign w:val="center"/>
          </w:tcPr>
          <w:p w14:paraId="36874643" w14:textId="77777777" w:rsidR="00992739" w:rsidRPr="00272BA2" w:rsidRDefault="00992739" w:rsidP="00036BED">
            <w:pPr>
              <w:pStyle w:val="Standard"/>
              <w:spacing w:after="0"/>
              <w:jc w:val="center"/>
            </w:pPr>
            <w:r>
              <w:rPr>
                <w:rFonts w:cs="Times New Roman"/>
                <w:b/>
              </w:rPr>
              <w:t xml:space="preserve">Vrednost </w:t>
            </w:r>
            <w:r w:rsidRPr="00272BA2">
              <w:rPr>
                <w:rFonts w:cs="Times New Roman"/>
                <w:b/>
              </w:rPr>
              <w:t xml:space="preserve">v EUR </w:t>
            </w:r>
            <w:r>
              <w:rPr>
                <w:rFonts w:cs="Times New Roman"/>
                <w:b/>
              </w:rPr>
              <w:t>bre</w:t>
            </w:r>
            <w:r w:rsidRPr="00272BA2">
              <w:rPr>
                <w:rFonts w:cs="Times New Roman"/>
                <w:b/>
              </w:rPr>
              <w:t>z DDV</w:t>
            </w:r>
          </w:p>
        </w:tc>
      </w:tr>
      <w:tr w:rsidR="00992739" w:rsidRPr="00272BA2" w14:paraId="2426EE3B" w14:textId="77777777" w:rsidTr="00036BED">
        <w:trPr>
          <w:trHeight w:val="384"/>
        </w:trPr>
        <w:tc>
          <w:tcPr>
            <w:tcW w:w="951" w:type="dxa"/>
            <w:tcBorders>
              <w:left w:val="single" w:sz="2" w:space="0" w:color="000000"/>
              <w:bottom w:val="single" w:sz="2" w:space="0" w:color="000000"/>
            </w:tcBorders>
            <w:tcMar>
              <w:top w:w="0" w:type="dxa"/>
              <w:left w:w="108" w:type="dxa"/>
              <w:bottom w:w="0" w:type="dxa"/>
              <w:right w:w="108" w:type="dxa"/>
            </w:tcMar>
            <w:vAlign w:val="center"/>
          </w:tcPr>
          <w:p w14:paraId="3D29CE09" w14:textId="77777777" w:rsidR="00992739" w:rsidRPr="00272BA2" w:rsidRDefault="00992739" w:rsidP="00036BED">
            <w:pPr>
              <w:pStyle w:val="Standard"/>
              <w:spacing w:after="0"/>
            </w:pPr>
            <w:r w:rsidRPr="00272BA2">
              <w:t>1.</w:t>
            </w:r>
          </w:p>
        </w:tc>
        <w:tc>
          <w:tcPr>
            <w:tcW w:w="2415" w:type="dxa"/>
            <w:tcBorders>
              <w:left w:val="single" w:sz="2" w:space="0" w:color="000000"/>
              <w:bottom w:val="single" w:sz="2" w:space="0" w:color="000000"/>
            </w:tcBorders>
            <w:tcMar>
              <w:top w:w="0" w:type="dxa"/>
              <w:left w:w="108" w:type="dxa"/>
              <w:bottom w:w="0" w:type="dxa"/>
              <w:right w:w="108" w:type="dxa"/>
            </w:tcMar>
            <w:vAlign w:val="center"/>
          </w:tcPr>
          <w:p w14:paraId="07D205AA" w14:textId="77777777" w:rsidR="00992739" w:rsidRPr="00272BA2" w:rsidRDefault="00992739" w:rsidP="00036BED">
            <w:pPr>
              <w:pStyle w:val="Standard"/>
              <w:spacing w:after="0"/>
            </w:pPr>
            <w:r w:rsidRPr="00272BA2">
              <w:t>Redno</w:t>
            </w:r>
            <w:r>
              <w:t>(preventivno)</w:t>
            </w:r>
            <w:r w:rsidRPr="00272BA2">
              <w:t xml:space="preserve"> vzdrževanje </w:t>
            </w:r>
            <w:r>
              <w:t>zapornic</w:t>
            </w:r>
            <w:r w:rsidRPr="00272BA2">
              <w:t xml:space="preserve"> (seznam v prilogi) - letno</w:t>
            </w:r>
          </w:p>
        </w:tc>
        <w:tc>
          <w:tcPr>
            <w:tcW w:w="1134" w:type="dxa"/>
            <w:tcBorders>
              <w:left w:val="single" w:sz="2" w:space="0" w:color="000000"/>
              <w:bottom w:val="single" w:sz="2" w:space="0" w:color="000000"/>
              <w:right w:val="single" w:sz="2" w:space="0" w:color="000000"/>
            </w:tcBorders>
            <w:tcMar>
              <w:top w:w="0" w:type="dxa"/>
              <w:left w:w="108" w:type="dxa"/>
              <w:bottom w:w="0" w:type="dxa"/>
              <w:right w:w="108" w:type="dxa"/>
            </w:tcMar>
            <w:vAlign w:val="center"/>
          </w:tcPr>
          <w:p w14:paraId="1F300ECC" w14:textId="77777777" w:rsidR="00992739" w:rsidRPr="00272BA2" w:rsidRDefault="00992739" w:rsidP="00036BED">
            <w:pPr>
              <w:pStyle w:val="Standard"/>
              <w:spacing w:after="0"/>
              <w:rPr>
                <w:rFonts w:cs="Times New Roman"/>
              </w:rPr>
            </w:pPr>
            <w:r>
              <w:rPr>
                <w:rFonts w:cs="Times New Roman"/>
              </w:rPr>
              <w:t>zapornica</w:t>
            </w:r>
          </w:p>
        </w:tc>
        <w:tc>
          <w:tcPr>
            <w:tcW w:w="850" w:type="dxa"/>
            <w:tcBorders>
              <w:left w:val="single" w:sz="4" w:space="0" w:color="00000A"/>
              <w:bottom w:val="single" w:sz="4" w:space="0" w:color="00000A"/>
              <w:right w:val="single" w:sz="4" w:space="0" w:color="00000A"/>
            </w:tcBorders>
          </w:tcPr>
          <w:p w14:paraId="11B458E4" w14:textId="77777777" w:rsidR="00992739" w:rsidRPr="00272BA2" w:rsidRDefault="00992739" w:rsidP="00036BED">
            <w:pPr>
              <w:pStyle w:val="Standard"/>
              <w:spacing w:after="0"/>
              <w:jc w:val="center"/>
              <w:rPr>
                <w:rFonts w:cs="Times New Roman"/>
              </w:rPr>
            </w:pPr>
            <w:r>
              <w:rPr>
                <w:rFonts w:cs="Times New Roman"/>
              </w:rPr>
              <w:t>12</w:t>
            </w:r>
          </w:p>
        </w:tc>
        <w:tc>
          <w:tcPr>
            <w:tcW w:w="1418" w:type="dxa"/>
            <w:tcBorders>
              <w:left w:val="single" w:sz="4" w:space="0" w:color="00000A"/>
              <w:bottom w:val="single" w:sz="4" w:space="0" w:color="00000A"/>
              <w:right w:val="single" w:sz="4" w:space="0" w:color="00000A"/>
            </w:tcBorders>
          </w:tcPr>
          <w:p w14:paraId="4EC2DFD2" w14:textId="77777777" w:rsidR="00992739" w:rsidRPr="00272BA2" w:rsidRDefault="00992739" w:rsidP="00036BED">
            <w:pPr>
              <w:pStyle w:val="Standard"/>
              <w:spacing w:after="0"/>
              <w:jc w:val="center"/>
              <w:rPr>
                <w:rFonts w:cs="Times New Roman"/>
              </w:rPr>
            </w:pP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5114F96" w14:textId="77777777" w:rsidR="00992739" w:rsidRPr="00272BA2" w:rsidRDefault="00992739" w:rsidP="00036BED">
            <w:pPr>
              <w:pStyle w:val="Standard"/>
              <w:spacing w:after="0"/>
              <w:jc w:val="center"/>
              <w:rPr>
                <w:rFonts w:cs="Times New Roman"/>
              </w:rPr>
            </w:pPr>
          </w:p>
        </w:tc>
      </w:tr>
      <w:tr w:rsidR="00992739" w:rsidRPr="00272BA2" w14:paraId="6A63B923" w14:textId="77777777" w:rsidTr="00036BED">
        <w:trPr>
          <w:trHeight w:val="384"/>
        </w:trPr>
        <w:tc>
          <w:tcPr>
            <w:tcW w:w="951" w:type="dxa"/>
            <w:tcBorders>
              <w:left w:val="single" w:sz="2" w:space="0" w:color="000000"/>
              <w:bottom w:val="single" w:sz="2" w:space="0" w:color="000000"/>
            </w:tcBorders>
            <w:tcMar>
              <w:top w:w="0" w:type="dxa"/>
              <w:left w:w="108" w:type="dxa"/>
              <w:bottom w:w="0" w:type="dxa"/>
              <w:right w:w="108" w:type="dxa"/>
            </w:tcMar>
            <w:vAlign w:val="center"/>
          </w:tcPr>
          <w:p w14:paraId="048E24E1" w14:textId="77777777" w:rsidR="00992739" w:rsidRPr="00272BA2" w:rsidRDefault="00992739" w:rsidP="00036BED">
            <w:pPr>
              <w:pStyle w:val="Standard"/>
              <w:spacing w:after="0"/>
            </w:pPr>
            <w:r w:rsidRPr="00272BA2">
              <w:t>2.</w:t>
            </w:r>
          </w:p>
        </w:tc>
        <w:tc>
          <w:tcPr>
            <w:tcW w:w="2415" w:type="dxa"/>
            <w:tcBorders>
              <w:left w:val="single" w:sz="2" w:space="0" w:color="000000"/>
              <w:bottom w:val="single" w:sz="2" w:space="0" w:color="000000"/>
            </w:tcBorders>
            <w:tcMar>
              <w:top w:w="0" w:type="dxa"/>
              <w:left w:w="108" w:type="dxa"/>
              <w:bottom w:w="0" w:type="dxa"/>
              <w:right w:w="108" w:type="dxa"/>
            </w:tcMar>
            <w:vAlign w:val="center"/>
          </w:tcPr>
          <w:p w14:paraId="5C297E3D" w14:textId="77777777" w:rsidR="00992739" w:rsidRPr="00272BA2" w:rsidRDefault="00992739" w:rsidP="00036BED">
            <w:pPr>
              <w:pStyle w:val="Standard"/>
              <w:spacing w:after="0"/>
            </w:pPr>
            <w:r>
              <w:t>Kurativno vzdrževanje</w:t>
            </w:r>
            <w:r w:rsidRPr="00272BA2">
              <w:t xml:space="preserve"> redni delovni čas (7-15h</w:t>
            </w:r>
            <w:r>
              <w:t xml:space="preserve"> - delovnik</w:t>
            </w:r>
            <w:r w:rsidRPr="00272BA2">
              <w:t xml:space="preserve">) €/h – </w:t>
            </w:r>
            <w:r>
              <w:t>letno</w:t>
            </w:r>
            <w:r w:rsidRPr="00272BA2">
              <w:t xml:space="preserve">  </w:t>
            </w:r>
          </w:p>
        </w:tc>
        <w:tc>
          <w:tcPr>
            <w:tcW w:w="1134" w:type="dxa"/>
            <w:tcBorders>
              <w:left w:val="single" w:sz="2" w:space="0" w:color="000000"/>
              <w:bottom w:val="single" w:sz="2" w:space="0" w:color="000000"/>
              <w:right w:val="single" w:sz="2" w:space="0" w:color="000000"/>
            </w:tcBorders>
            <w:tcMar>
              <w:top w:w="0" w:type="dxa"/>
              <w:left w:w="108" w:type="dxa"/>
              <w:bottom w:w="0" w:type="dxa"/>
              <w:right w:w="108" w:type="dxa"/>
            </w:tcMar>
            <w:vAlign w:val="center"/>
          </w:tcPr>
          <w:p w14:paraId="3EDCD455" w14:textId="77777777" w:rsidR="00992739" w:rsidRPr="00272BA2" w:rsidRDefault="00992739" w:rsidP="00036BED">
            <w:pPr>
              <w:pStyle w:val="Standard"/>
              <w:spacing w:after="0"/>
              <w:rPr>
                <w:rFonts w:cs="Times New Roman"/>
              </w:rPr>
            </w:pPr>
            <w:r>
              <w:rPr>
                <w:rFonts w:cs="Times New Roman"/>
              </w:rPr>
              <w:t>ura</w:t>
            </w:r>
          </w:p>
        </w:tc>
        <w:tc>
          <w:tcPr>
            <w:tcW w:w="850" w:type="dxa"/>
            <w:tcBorders>
              <w:left w:val="single" w:sz="4" w:space="0" w:color="00000A"/>
              <w:bottom w:val="single" w:sz="4" w:space="0" w:color="00000A"/>
              <w:right w:val="single" w:sz="4" w:space="0" w:color="00000A"/>
            </w:tcBorders>
          </w:tcPr>
          <w:p w14:paraId="38CAA97B" w14:textId="1E7AE7DB" w:rsidR="00992739" w:rsidRPr="009745C9" w:rsidRDefault="009745C9" w:rsidP="00036BED">
            <w:pPr>
              <w:pStyle w:val="Standard"/>
              <w:spacing w:after="0"/>
              <w:jc w:val="center"/>
              <w:rPr>
                <w:rFonts w:cs="Times New Roman"/>
              </w:rPr>
            </w:pPr>
            <w:r w:rsidRPr="009745C9">
              <w:rPr>
                <w:rFonts w:cs="Times New Roman"/>
              </w:rPr>
              <w:t>300</w:t>
            </w:r>
          </w:p>
        </w:tc>
        <w:tc>
          <w:tcPr>
            <w:tcW w:w="1418" w:type="dxa"/>
            <w:tcBorders>
              <w:left w:val="single" w:sz="4" w:space="0" w:color="00000A"/>
              <w:bottom w:val="single" w:sz="4" w:space="0" w:color="00000A"/>
              <w:right w:val="single" w:sz="4" w:space="0" w:color="00000A"/>
            </w:tcBorders>
          </w:tcPr>
          <w:p w14:paraId="51D49D0A" w14:textId="77777777" w:rsidR="00992739" w:rsidRPr="00272BA2" w:rsidRDefault="00992739" w:rsidP="00036BED">
            <w:pPr>
              <w:pStyle w:val="Standard"/>
              <w:spacing w:after="0"/>
              <w:jc w:val="center"/>
              <w:rPr>
                <w:rFonts w:cs="Times New Roman"/>
              </w:rPr>
            </w:pPr>
          </w:p>
        </w:tc>
        <w:tc>
          <w:tcPr>
            <w:tcW w:w="1701"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64995BCD" w14:textId="77777777" w:rsidR="00992739" w:rsidRPr="00272BA2" w:rsidRDefault="00992739" w:rsidP="00036BED">
            <w:pPr>
              <w:pStyle w:val="Standard"/>
              <w:spacing w:after="0"/>
              <w:jc w:val="center"/>
              <w:rPr>
                <w:rFonts w:cs="Times New Roman"/>
              </w:rPr>
            </w:pPr>
          </w:p>
        </w:tc>
      </w:tr>
      <w:tr w:rsidR="00992739" w:rsidRPr="00272BA2" w14:paraId="085CE685" w14:textId="77777777" w:rsidTr="00036BED">
        <w:trPr>
          <w:trHeight w:val="384"/>
        </w:trPr>
        <w:tc>
          <w:tcPr>
            <w:tcW w:w="951" w:type="dxa"/>
            <w:tcBorders>
              <w:left w:val="single" w:sz="2" w:space="0" w:color="000000"/>
              <w:bottom w:val="single" w:sz="2" w:space="0" w:color="000000"/>
            </w:tcBorders>
            <w:tcMar>
              <w:top w:w="0" w:type="dxa"/>
              <w:left w:w="108" w:type="dxa"/>
              <w:bottom w:w="0" w:type="dxa"/>
              <w:right w:w="108" w:type="dxa"/>
            </w:tcMar>
            <w:vAlign w:val="center"/>
          </w:tcPr>
          <w:p w14:paraId="0EC2629D" w14:textId="77777777" w:rsidR="00992739" w:rsidRPr="00272BA2" w:rsidRDefault="00992739" w:rsidP="00036BED">
            <w:pPr>
              <w:pStyle w:val="Standard"/>
              <w:spacing w:after="0"/>
            </w:pPr>
            <w:r w:rsidRPr="00272BA2">
              <w:t>3.</w:t>
            </w:r>
          </w:p>
        </w:tc>
        <w:tc>
          <w:tcPr>
            <w:tcW w:w="2415" w:type="dxa"/>
            <w:tcBorders>
              <w:left w:val="single" w:sz="2" w:space="0" w:color="000000"/>
              <w:bottom w:val="single" w:sz="2" w:space="0" w:color="000000"/>
            </w:tcBorders>
            <w:tcMar>
              <w:top w:w="0" w:type="dxa"/>
              <w:left w:w="108" w:type="dxa"/>
              <w:bottom w:w="0" w:type="dxa"/>
              <w:right w:w="108" w:type="dxa"/>
            </w:tcMar>
            <w:vAlign w:val="center"/>
          </w:tcPr>
          <w:p w14:paraId="524DCDEB" w14:textId="77777777" w:rsidR="00992739" w:rsidRPr="00272BA2" w:rsidRDefault="00992739" w:rsidP="00036BED">
            <w:pPr>
              <w:pStyle w:val="Standard"/>
              <w:spacing w:after="0"/>
            </w:pPr>
            <w:r>
              <w:t>Kurativno vzdrževanje</w:t>
            </w:r>
            <w:r w:rsidRPr="00272BA2">
              <w:t xml:space="preserve"> izven delovnega časa  €/h -  </w:t>
            </w:r>
            <w:r>
              <w:t>letno</w:t>
            </w:r>
          </w:p>
        </w:tc>
        <w:tc>
          <w:tcPr>
            <w:tcW w:w="1134" w:type="dxa"/>
            <w:tcBorders>
              <w:left w:val="single" w:sz="2" w:space="0" w:color="000000"/>
              <w:bottom w:val="single" w:sz="2" w:space="0" w:color="000000"/>
              <w:right w:val="single" w:sz="2" w:space="0" w:color="000000"/>
            </w:tcBorders>
            <w:tcMar>
              <w:top w:w="0" w:type="dxa"/>
              <w:left w:w="108" w:type="dxa"/>
              <w:bottom w:w="0" w:type="dxa"/>
              <w:right w:w="108" w:type="dxa"/>
            </w:tcMar>
            <w:vAlign w:val="center"/>
          </w:tcPr>
          <w:p w14:paraId="0DE182A5" w14:textId="77777777" w:rsidR="00992739" w:rsidRPr="00272BA2" w:rsidRDefault="00992739" w:rsidP="00036BED">
            <w:pPr>
              <w:pStyle w:val="Standard"/>
              <w:spacing w:after="0"/>
              <w:rPr>
                <w:rFonts w:cs="Times New Roman"/>
              </w:rPr>
            </w:pPr>
            <w:r>
              <w:rPr>
                <w:rFonts w:cs="Times New Roman"/>
              </w:rPr>
              <w:t>ura</w:t>
            </w:r>
          </w:p>
        </w:tc>
        <w:tc>
          <w:tcPr>
            <w:tcW w:w="850" w:type="dxa"/>
            <w:tcBorders>
              <w:left w:val="single" w:sz="4" w:space="0" w:color="00000A"/>
              <w:bottom w:val="single" w:sz="4" w:space="0" w:color="00000A"/>
              <w:right w:val="single" w:sz="4" w:space="0" w:color="00000A"/>
            </w:tcBorders>
          </w:tcPr>
          <w:p w14:paraId="1F5DB85A" w14:textId="5BB04648" w:rsidR="00992739" w:rsidRPr="009745C9" w:rsidRDefault="009745C9" w:rsidP="00036BED">
            <w:pPr>
              <w:pStyle w:val="Standard"/>
              <w:spacing w:after="0"/>
              <w:jc w:val="center"/>
              <w:rPr>
                <w:rFonts w:cs="Times New Roman"/>
              </w:rPr>
            </w:pPr>
            <w:r w:rsidRPr="009745C9">
              <w:rPr>
                <w:rFonts w:cs="Times New Roman"/>
              </w:rPr>
              <w:t>150</w:t>
            </w:r>
          </w:p>
        </w:tc>
        <w:tc>
          <w:tcPr>
            <w:tcW w:w="1418" w:type="dxa"/>
            <w:tcBorders>
              <w:left w:val="single" w:sz="4" w:space="0" w:color="00000A"/>
              <w:bottom w:val="single" w:sz="4" w:space="0" w:color="00000A"/>
              <w:right w:val="single" w:sz="4" w:space="0" w:color="00000A"/>
            </w:tcBorders>
          </w:tcPr>
          <w:p w14:paraId="69762850" w14:textId="77777777" w:rsidR="00992739" w:rsidRPr="00272BA2" w:rsidRDefault="00992739" w:rsidP="00036BED">
            <w:pPr>
              <w:pStyle w:val="Standard"/>
              <w:spacing w:after="0"/>
              <w:jc w:val="center"/>
              <w:rPr>
                <w:rFonts w:cs="Times New Roman"/>
              </w:rPr>
            </w:pPr>
          </w:p>
        </w:tc>
        <w:tc>
          <w:tcPr>
            <w:tcW w:w="1701" w:type="dxa"/>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74F57A2C" w14:textId="77777777" w:rsidR="00992739" w:rsidRPr="00272BA2" w:rsidRDefault="00992739" w:rsidP="00036BED">
            <w:pPr>
              <w:pStyle w:val="Standard"/>
              <w:spacing w:after="0"/>
              <w:jc w:val="center"/>
              <w:rPr>
                <w:rFonts w:cs="Times New Roman"/>
              </w:rPr>
            </w:pPr>
          </w:p>
        </w:tc>
      </w:tr>
      <w:tr w:rsidR="00992739" w:rsidRPr="00AA3DE0" w14:paraId="6E8945A8" w14:textId="77777777" w:rsidTr="00036BED">
        <w:trPr>
          <w:trHeight w:val="741"/>
        </w:trPr>
        <w:tc>
          <w:tcPr>
            <w:tcW w:w="3366" w:type="dxa"/>
            <w:gridSpan w:val="2"/>
            <w:tcBorders>
              <w:left w:val="single" w:sz="2" w:space="0" w:color="000000"/>
              <w:bottom w:val="single" w:sz="2" w:space="0" w:color="000000"/>
            </w:tcBorders>
            <w:tcMar>
              <w:top w:w="0" w:type="dxa"/>
              <w:left w:w="108" w:type="dxa"/>
              <w:bottom w:w="0" w:type="dxa"/>
              <w:right w:w="108" w:type="dxa"/>
            </w:tcMar>
            <w:vAlign w:val="center"/>
          </w:tcPr>
          <w:p w14:paraId="6F042B98" w14:textId="77777777" w:rsidR="00992739" w:rsidRPr="00AA3DE0" w:rsidRDefault="00992739" w:rsidP="00036BED">
            <w:pPr>
              <w:pStyle w:val="Standard"/>
              <w:spacing w:after="0"/>
            </w:pPr>
            <w:r w:rsidRPr="00AA3DE0">
              <w:rPr>
                <w:rFonts w:cs="Times New Roman"/>
                <w:b/>
              </w:rPr>
              <w:t>SKUPNA PONUDBENA CENA</w:t>
            </w:r>
            <w:r w:rsidRPr="00AA3DE0">
              <w:rPr>
                <w:rFonts w:cs="Times New Roman"/>
              </w:rPr>
              <w:t xml:space="preserve"> na leto (preventivno vzdrževanje in intervencije)</w:t>
            </w:r>
            <w:r>
              <w:rPr>
                <w:rFonts w:cs="Times New Roman"/>
              </w:rPr>
              <w:t xml:space="preserve"> brez DDV</w:t>
            </w:r>
          </w:p>
        </w:tc>
        <w:tc>
          <w:tcPr>
            <w:tcW w:w="1134" w:type="dxa"/>
            <w:tcBorders>
              <w:left w:val="single" w:sz="2" w:space="0" w:color="000000"/>
              <w:bottom w:val="single" w:sz="2" w:space="0" w:color="000000"/>
              <w:right w:val="single" w:sz="2" w:space="0" w:color="000000"/>
            </w:tcBorders>
            <w:shd w:val="clear" w:color="auto" w:fill="D0CECE" w:themeFill="background2" w:themeFillShade="E6"/>
            <w:tcMar>
              <w:top w:w="0" w:type="dxa"/>
              <w:left w:w="108" w:type="dxa"/>
              <w:bottom w:w="0" w:type="dxa"/>
              <w:right w:w="108" w:type="dxa"/>
            </w:tcMar>
            <w:vAlign w:val="center"/>
          </w:tcPr>
          <w:p w14:paraId="0E0957AA" w14:textId="77777777" w:rsidR="00992739" w:rsidRPr="00AA3DE0" w:rsidRDefault="00992739" w:rsidP="00036BED">
            <w:pPr>
              <w:pStyle w:val="Standard"/>
              <w:spacing w:after="0"/>
              <w:rPr>
                <w:rFonts w:cs="Times New Roman"/>
              </w:rPr>
            </w:pPr>
          </w:p>
        </w:tc>
        <w:tc>
          <w:tcPr>
            <w:tcW w:w="850" w:type="dxa"/>
            <w:tcBorders>
              <w:left w:val="single" w:sz="4" w:space="0" w:color="00000A"/>
              <w:bottom w:val="single" w:sz="4" w:space="0" w:color="00000A"/>
              <w:right w:val="single" w:sz="4" w:space="0" w:color="00000A"/>
            </w:tcBorders>
            <w:shd w:val="clear" w:color="auto" w:fill="D0CECE" w:themeFill="background2" w:themeFillShade="E6"/>
          </w:tcPr>
          <w:p w14:paraId="1774C889" w14:textId="77777777" w:rsidR="00992739" w:rsidRPr="00AA3DE0" w:rsidRDefault="00992739" w:rsidP="00036BED">
            <w:pPr>
              <w:pStyle w:val="Standard"/>
              <w:spacing w:after="0"/>
              <w:jc w:val="center"/>
              <w:rPr>
                <w:rFonts w:cs="Times New Roman"/>
              </w:rPr>
            </w:pPr>
          </w:p>
        </w:tc>
        <w:tc>
          <w:tcPr>
            <w:tcW w:w="1418" w:type="dxa"/>
            <w:tcBorders>
              <w:left w:val="single" w:sz="4" w:space="0" w:color="00000A"/>
              <w:bottom w:val="single" w:sz="4" w:space="0" w:color="00000A"/>
              <w:right w:val="single" w:sz="4" w:space="0" w:color="00000A"/>
            </w:tcBorders>
            <w:shd w:val="clear" w:color="auto" w:fill="D0CECE" w:themeFill="background2" w:themeFillShade="E6"/>
          </w:tcPr>
          <w:p w14:paraId="763DF6F3" w14:textId="77777777" w:rsidR="00992739" w:rsidRPr="00AA3DE0" w:rsidRDefault="00992739" w:rsidP="00036BED">
            <w:pPr>
              <w:pStyle w:val="Standard"/>
              <w:spacing w:after="0"/>
              <w:jc w:val="center"/>
              <w:rPr>
                <w:rFonts w:cs="Times New Roman"/>
              </w:rPr>
            </w:pP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237B78C" w14:textId="77777777" w:rsidR="00992739" w:rsidRPr="00AA3DE0" w:rsidRDefault="00992739" w:rsidP="00036BED">
            <w:pPr>
              <w:pStyle w:val="Standard"/>
              <w:spacing w:after="0"/>
              <w:jc w:val="center"/>
              <w:rPr>
                <w:rFonts w:cs="Times New Roman"/>
              </w:rPr>
            </w:pPr>
          </w:p>
        </w:tc>
      </w:tr>
      <w:tr w:rsidR="00992739" w:rsidRPr="00272BA2" w14:paraId="271FAC08" w14:textId="77777777" w:rsidTr="00036BED">
        <w:trPr>
          <w:trHeight w:val="741"/>
        </w:trPr>
        <w:tc>
          <w:tcPr>
            <w:tcW w:w="3366" w:type="dxa"/>
            <w:gridSpan w:val="2"/>
            <w:tcBorders>
              <w:left w:val="single" w:sz="2" w:space="0" w:color="000000"/>
              <w:bottom w:val="single" w:sz="4" w:space="0" w:color="auto"/>
            </w:tcBorders>
            <w:tcMar>
              <w:top w:w="0" w:type="dxa"/>
              <w:left w:w="108" w:type="dxa"/>
              <w:bottom w:w="0" w:type="dxa"/>
              <w:right w:w="108" w:type="dxa"/>
            </w:tcMar>
            <w:vAlign w:val="center"/>
          </w:tcPr>
          <w:p w14:paraId="23422908" w14:textId="77777777" w:rsidR="00992739" w:rsidRPr="00272BA2" w:rsidRDefault="00992739" w:rsidP="00036BED">
            <w:pPr>
              <w:pStyle w:val="Standard"/>
              <w:spacing w:after="0"/>
              <w:rPr>
                <w:b/>
              </w:rPr>
            </w:pPr>
            <w:r w:rsidRPr="00272BA2">
              <w:rPr>
                <w:rFonts w:cs="Times New Roman"/>
                <w:b/>
              </w:rPr>
              <w:t xml:space="preserve">SKUPNA PONUDBENA CENA za </w:t>
            </w:r>
            <w:r>
              <w:rPr>
                <w:rFonts w:cs="Times New Roman"/>
                <w:b/>
              </w:rPr>
              <w:t>2</w:t>
            </w:r>
            <w:r w:rsidRPr="00272BA2">
              <w:rPr>
                <w:rFonts w:cs="Times New Roman"/>
                <w:b/>
              </w:rPr>
              <w:t xml:space="preserve"> let</w:t>
            </w:r>
            <w:r>
              <w:rPr>
                <w:rFonts w:cs="Times New Roman"/>
                <w:b/>
              </w:rPr>
              <w:t>i</w:t>
            </w:r>
            <w:r w:rsidRPr="00272BA2">
              <w:rPr>
                <w:rFonts w:cs="Times New Roman"/>
                <w:b/>
              </w:rPr>
              <w:t xml:space="preserve"> (</w:t>
            </w:r>
            <w:r w:rsidRPr="00AA3DE0">
              <w:rPr>
                <w:rFonts w:cs="Times New Roman"/>
              </w:rPr>
              <w:t>preventivno vzdrževanje in intervencije</w:t>
            </w:r>
            <w:r w:rsidRPr="00272BA2">
              <w:rPr>
                <w:rFonts w:cs="Times New Roman"/>
                <w:b/>
              </w:rPr>
              <w:t>)</w:t>
            </w:r>
            <w:r>
              <w:rPr>
                <w:rFonts w:cs="Times New Roman"/>
                <w:b/>
              </w:rPr>
              <w:t xml:space="preserve"> brez DDV</w:t>
            </w:r>
          </w:p>
        </w:tc>
        <w:tc>
          <w:tcPr>
            <w:tcW w:w="1134" w:type="dxa"/>
            <w:tcBorders>
              <w:left w:val="single" w:sz="2" w:space="0" w:color="000000"/>
              <w:bottom w:val="single" w:sz="4" w:space="0" w:color="auto"/>
              <w:right w:val="single" w:sz="2" w:space="0" w:color="000000"/>
            </w:tcBorders>
            <w:shd w:val="clear" w:color="auto" w:fill="D0CECE" w:themeFill="background2" w:themeFillShade="E6"/>
            <w:tcMar>
              <w:top w:w="0" w:type="dxa"/>
              <w:left w:w="108" w:type="dxa"/>
              <w:bottom w:w="0" w:type="dxa"/>
              <w:right w:w="108" w:type="dxa"/>
            </w:tcMar>
            <w:vAlign w:val="center"/>
          </w:tcPr>
          <w:p w14:paraId="3C2CDA12" w14:textId="77777777" w:rsidR="00992739" w:rsidRPr="00272BA2" w:rsidRDefault="00992739" w:rsidP="00036BED">
            <w:pPr>
              <w:pStyle w:val="Standard"/>
              <w:spacing w:after="0"/>
              <w:rPr>
                <w:rFonts w:cs="Times New Roman"/>
              </w:rPr>
            </w:pPr>
          </w:p>
        </w:tc>
        <w:tc>
          <w:tcPr>
            <w:tcW w:w="850" w:type="dxa"/>
            <w:tcBorders>
              <w:left w:val="single" w:sz="4" w:space="0" w:color="00000A"/>
              <w:bottom w:val="single" w:sz="4" w:space="0" w:color="auto"/>
              <w:right w:val="single" w:sz="4" w:space="0" w:color="00000A"/>
            </w:tcBorders>
            <w:shd w:val="clear" w:color="auto" w:fill="D0CECE" w:themeFill="background2" w:themeFillShade="E6"/>
          </w:tcPr>
          <w:p w14:paraId="1FB6A6EE" w14:textId="77777777" w:rsidR="00992739" w:rsidRPr="00272BA2" w:rsidRDefault="00992739" w:rsidP="00036BED">
            <w:pPr>
              <w:pStyle w:val="Standard"/>
              <w:spacing w:after="0"/>
              <w:jc w:val="center"/>
              <w:rPr>
                <w:rFonts w:cs="Times New Roman"/>
              </w:rPr>
            </w:pPr>
          </w:p>
        </w:tc>
        <w:tc>
          <w:tcPr>
            <w:tcW w:w="1418" w:type="dxa"/>
            <w:tcBorders>
              <w:left w:val="single" w:sz="4" w:space="0" w:color="00000A"/>
              <w:bottom w:val="single" w:sz="4" w:space="0" w:color="auto"/>
              <w:right w:val="single" w:sz="4" w:space="0" w:color="00000A"/>
            </w:tcBorders>
            <w:shd w:val="clear" w:color="auto" w:fill="D0CECE" w:themeFill="background2" w:themeFillShade="E6"/>
          </w:tcPr>
          <w:p w14:paraId="3D2EA964" w14:textId="77777777" w:rsidR="00992739" w:rsidRPr="00272BA2" w:rsidRDefault="00992739" w:rsidP="00036BED">
            <w:pPr>
              <w:pStyle w:val="Standard"/>
              <w:spacing w:after="0"/>
              <w:jc w:val="center"/>
              <w:rPr>
                <w:rFonts w:cs="Times New Roman"/>
              </w:rPr>
            </w:pPr>
          </w:p>
        </w:tc>
        <w:tc>
          <w:tcPr>
            <w:tcW w:w="1701"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vAlign w:val="center"/>
          </w:tcPr>
          <w:p w14:paraId="42252C42" w14:textId="77777777" w:rsidR="00992739" w:rsidRPr="00272BA2" w:rsidRDefault="00992739" w:rsidP="00036BED">
            <w:pPr>
              <w:pStyle w:val="Standard"/>
              <w:spacing w:after="0"/>
              <w:jc w:val="center"/>
              <w:rPr>
                <w:rFonts w:cs="Times New Roman"/>
              </w:rPr>
            </w:pPr>
          </w:p>
        </w:tc>
      </w:tr>
      <w:tr w:rsidR="00992739" w:rsidRPr="00272BA2" w14:paraId="6393C11B" w14:textId="77777777" w:rsidTr="00036BED">
        <w:trPr>
          <w:trHeight w:val="741"/>
        </w:trPr>
        <w:tc>
          <w:tcPr>
            <w:tcW w:w="3366" w:type="dxa"/>
            <w:gridSpan w:val="2"/>
            <w:tcBorders>
              <w:top w:val="single" w:sz="4" w:space="0" w:color="auto"/>
              <w:left w:val="single" w:sz="2" w:space="0" w:color="000000"/>
              <w:bottom w:val="single" w:sz="2" w:space="0" w:color="000000"/>
            </w:tcBorders>
            <w:tcMar>
              <w:top w:w="0" w:type="dxa"/>
              <w:left w:w="108" w:type="dxa"/>
              <w:bottom w:w="0" w:type="dxa"/>
              <w:right w:w="108" w:type="dxa"/>
            </w:tcMar>
            <w:vAlign w:val="center"/>
          </w:tcPr>
          <w:p w14:paraId="05177066" w14:textId="77777777" w:rsidR="00992739" w:rsidRPr="00272BA2" w:rsidRDefault="00992739" w:rsidP="00036BED">
            <w:pPr>
              <w:pStyle w:val="Standard"/>
              <w:spacing w:after="0"/>
              <w:rPr>
                <w:rFonts w:cs="Times New Roman"/>
                <w:b/>
              </w:rPr>
            </w:pPr>
            <w:r w:rsidRPr="00272BA2">
              <w:rPr>
                <w:rFonts w:cs="Times New Roman"/>
                <w:b/>
              </w:rPr>
              <w:t xml:space="preserve">SKUPNA PONUDBENA CENA za </w:t>
            </w:r>
            <w:r>
              <w:rPr>
                <w:rFonts w:cs="Times New Roman"/>
                <w:b/>
              </w:rPr>
              <w:t>2</w:t>
            </w:r>
            <w:r w:rsidRPr="00272BA2">
              <w:rPr>
                <w:rFonts w:cs="Times New Roman"/>
                <w:b/>
              </w:rPr>
              <w:t xml:space="preserve"> let</w:t>
            </w:r>
            <w:r>
              <w:rPr>
                <w:rFonts w:cs="Times New Roman"/>
                <w:b/>
              </w:rPr>
              <w:t>i</w:t>
            </w:r>
            <w:r w:rsidRPr="00272BA2">
              <w:rPr>
                <w:rFonts w:cs="Times New Roman"/>
                <w:b/>
              </w:rPr>
              <w:t xml:space="preserve"> (</w:t>
            </w:r>
            <w:r w:rsidRPr="00AA3DE0">
              <w:rPr>
                <w:rFonts w:cs="Times New Roman"/>
              </w:rPr>
              <w:t>preventivno vzdrževanje in intervencije</w:t>
            </w:r>
            <w:r w:rsidRPr="00272BA2">
              <w:rPr>
                <w:rFonts w:cs="Times New Roman"/>
                <w:b/>
              </w:rPr>
              <w:t>)</w:t>
            </w:r>
            <w:r>
              <w:rPr>
                <w:rFonts w:cs="Times New Roman"/>
                <w:b/>
              </w:rPr>
              <w:t xml:space="preserve"> z DDV</w:t>
            </w:r>
          </w:p>
        </w:tc>
        <w:tc>
          <w:tcPr>
            <w:tcW w:w="1134" w:type="dxa"/>
            <w:tcBorders>
              <w:top w:val="single" w:sz="4" w:space="0" w:color="auto"/>
              <w:left w:val="single" w:sz="2" w:space="0" w:color="000000"/>
              <w:bottom w:val="single" w:sz="2" w:space="0" w:color="000000"/>
              <w:right w:val="single" w:sz="2" w:space="0" w:color="000000"/>
            </w:tcBorders>
            <w:shd w:val="clear" w:color="auto" w:fill="D0CECE" w:themeFill="background2" w:themeFillShade="E6"/>
            <w:tcMar>
              <w:top w:w="0" w:type="dxa"/>
              <w:left w:w="108" w:type="dxa"/>
              <w:bottom w:w="0" w:type="dxa"/>
              <w:right w:w="108" w:type="dxa"/>
            </w:tcMar>
            <w:vAlign w:val="center"/>
          </w:tcPr>
          <w:p w14:paraId="6F3FA316" w14:textId="77777777" w:rsidR="00992739" w:rsidRPr="00272BA2" w:rsidRDefault="00992739" w:rsidP="00036BED">
            <w:pPr>
              <w:pStyle w:val="Standard"/>
              <w:spacing w:after="0"/>
              <w:rPr>
                <w:rFonts w:cs="Times New Roman"/>
              </w:rPr>
            </w:pPr>
          </w:p>
        </w:tc>
        <w:tc>
          <w:tcPr>
            <w:tcW w:w="850" w:type="dxa"/>
            <w:tcBorders>
              <w:top w:val="single" w:sz="4" w:space="0" w:color="auto"/>
              <w:left w:val="single" w:sz="4" w:space="0" w:color="00000A"/>
              <w:bottom w:val="single" w:sz="4" w:space="0" w:color="00000A"/>
              <w:right w:val="single" w:sz="4" w:space="0" w:color="00000A"/>
            </w:tcBorders>
            <w:shd w:val="clear" w:color="auto" w:fill="D0CECE" w:themeFill="background2" w:themeFillShade="E6"/>
          </w:tcPr>
          <w:p w14:paraId="77607F5F" w14:textId="77777777" w:rsidR="00992739" w:rsidRPr="00272BA2" w:rsidRDefault="00992739" w:rsidP="00036BED">
            <w:pPr>
              <w:pStyle w:val="Standard"/>
              <w:spacing w:after="0"/>
              <w:jc w:val="center"/>
              <w:rPr>
                <w:rFonts w:cs="Times New Roman"/>
              </w:rPr>
            </w:pPr>
          </w:p>
        </w:tc>
        <w:tc>
          <w:tcPr>
            <w:tcW w:w="1418" w:type="dxa"/>
            <w:tcBorders>
              <w:top w:val="single" w:sz="4" w:space="0" w:color="auto"/>
              <w:left w:val="single" w:sz="4" w:space="0" w:color="00000A"/>
              <w:bottom w:val="single" w:sz="4" w:space="0" w:color="00000A"/>
              <w:right w:val="single" w:sz="4" w:space="0" w:color="00000A"/>
            </w:tcBorders>
            <w:shd w:val="clear" w:color="auto" w:fill="D0CECE" w:themeFill="background2" w:themeFillShade="E6"/>
          </w:tcPr>
          <w:p w14:paraId="4C034D6E" w14:textId="77777777" w:rsidR="00992739" w:rsidRPr="00272BA2" w:rsidRDefault="00992739" w:rsidP="00036BED">
            <w:pPr>
              <w:pStyle w:val="Standard"/>
              <w:spacing w:after="0"/>
              <w:jc w:val="center"/>
              <w:rPr>
                <w:rFonts w:cs="Times New Roman"/>
              </w:rPr>
            </w:pPr>
          </w:p>
        </w:tc>
        <w:tc>
          <w:tcPr>
            <w:tcW w:w="1701"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vAlign w:val="center"/>
          </w:tcPr>
          <w:p w14:paraId="35BE60C9" w14:textId="77777777" w:rsidR="00992739" w:rsidRPr="00272BA2" w:rsidRDefault="00992739" w:rsidP="00036BED">
            <w:pPr>
              <w:pStyle w:val="Standard"/>
              <w:spacing w:after="0"/>
              <w:jc w:val="center"/>
              <w:rPr>
                <w:rFonts w:cs="Times New Roman"/>
              </w:rPr>
            </w:pPr>
          </w:p>
        </w:tc>
      </w:tr>
    </w:tbl>
    <w:p w14:paraId="36640A97" w14:textId="77777777" w:rsidR="00992739" w:rsidRDefault="00992739" w:rsidP="00992739">
      <w:pPr>
        <w:pStyle w:val="Standard"/>
        <w:spacing w:after="0" w:line="360" w:lineRule="auto"/>
      </w:pPr>
    </w:p>
    <w:p w14:paraId="36F71E45" w14:textId="77777777" w:rsidR="00992739" w:rsidRPr="00272BA2" w:rsidRDefault="00992739" w:rsidP="00992739">
      <w:pPr>
        <w:pStyle w:val="Standard"/>
        <w:spacing w:after="0" w:line="360" w:lineRule="auto"/>
      </w:pPr>
    </w:p>
    <w:tbl>
      <w:tblPr>
        <w:tblW w:w="9117" w:type="dxa"/>
        <w:tblInd w:w="-150" w:type="dxa"/>
        <w:tblLayout w:type="fixed"/>
        <w:tblCellMar>
          <w:left w:w="10" w:type="dxa"/>
          <w:right w:w="10" w:type="dxa"/>
        </w:tblCellMar>
        <w:tblLook w:val="0000" w:firstRow="0" w:lastRow="0" w:firstColumn="0" w:lastColumn="0" w:noHBand="0" w:noVBand="0"/>
      </w:tblPr>
      <w:tblGrid>
        <w:gridCol w:w="5167"/>
        <w:gridCol w:w="2233"/>
        <w:gridCol w:w="1717"/>
      </w:tblGrid>
      <w:tr w:rsidR="00992739" w:rsidRPr="00272BA2" w14:paraId="171004C5" w14:textId="77777777" w:rsidTr="00036BED">
        <w:tc>
          <w:tcPr>
            <w:tcW w:w="5167" w:type="dxa"/>
            <w:tcBorders>
              <w:top w:val="single" w:sz="2" w:space="0" w:color="000000"/>
              <w:left w:val="single" w:sz="2" w:space="0" w:color="000000"/>
              <w:bottom w:val="single" w:sz="2" w:space="0" w:color="000000"/>
            </w:tcBorders>
            <w:tcMar>
              <w:top w:w="55" w:type="dxa"/>
              <w:left w:w="55" w:type="dxa"/>
              <w:bottom w:w="55" w:type="dxa"/>
              <w:right w:w="55" w:type="dxa"/>
            </w:tcMar>
          </w:tcPr>
          <w:p w14:paraId="4151079F" w14:textId="77777777" w:rsidR="00992739" w:rsidRPr="00272BA2" w:rsidRDefault="00992739" w:rsidP="00036BED">
            <w:pPr>
              <w:pStyle w:val="Standard"/>
              <w:spacing w:after="0"/>
            </w:pPr>
            <w:r w:rsidRPr="00272BA2">
              <w:t>Strošek redne delovne ure</w:t>
            </w:r>
            <w:r>
              <w:t xml:space="preserve"> – kurativno vzdrževanje</w:t>
            </w:r>
            <w:r w:rsidRPr="00272BA2">
              <w:t xml:space="preserve"> (1 kos)</w:t>
            </w:r>
          </w:p>
        </w:tc>
        <w:tc>
          <w:tcPr>
            <w:tcW w:w="2233" w:type="dxa"/>
            <w:tcBorders>
              <w:top w:val="single" w:sz="2" w:space="0" w:color="000000"/>
              <w:left w:val="single" w:sz="2" w:space="0" w:color="000000"/>
              <w:bottom w:val="single" w:sz="2" w:space="0" w:color="000000"/>
            </w:tcBorders>
            <w:tcMar>
              <w:top w:w="55" w:type="dxa"/>
              <w:left w:w="55" w:type="dxa"/>
              <w:bottom w:w="55" w:type="dxa"/>
              <w:right w:w="55" w:type="dxa"/>
            </w:tcMar>
          </w:tcPr>
          <w:p w14:paraId="5C9E2E56" w14:textId="77777777" w:rsidR="00992739" w:rsidRPr="00272BA2" w:rsidRDefault="00992739" w:rsidP="00036BED">
            <w:pPr>
              <w:pStyle w:val="Standard"/>
              <w:spacing w:after="0"/>
              <w:rPr>
                <w:rFonts w:cs="Times New Roman"/>
              </w:rPr>
            </w:pPr>
            <w:r>
              <w:rPr>
                <w:rFonts w:cs="Times New Roman"/>
              </w:rPr>
              <w:t xml:space="preserve">   ______EUR brez DDV</w:t>
            </w:r>
          </w:p>
        </w:tc>
        <w:tc>
          <w:tcPr>
            <w:tcW w:w="171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B646F56" w14:textId="77777777" w:rsidR="00992739" w:rsidRPr="00272BA2" w:rsidRDefault="00992739" w:rsidP="00036BED">
            <w:pPr>
              <w:pStyle w:val="Standard"/>
              <w:spacing w:after="0"/>
              <w:rPr>
                <w:rFonts w:cs="Times New Roman"/>
              </w:rPr>
            </w:pPr>
            <w:r>
              <w:rPr>
                <w:rFonts w:cs="Times New Roman"/>
              </w:rPr>
              <w:t>____EUR z DDV</w:t>
            </w:r>
          </w:p>
        </w:tc>
      </w:tr>
      <w:tr w:rsidR="00992739" w:rsidRPr="00272BA2" w14:paraId="072ADA21" w14:textId="77777777" w:rsidTr="00036BED">
        <w:tc>
          <w:tcPr>
            <w:tcW w:w="5167" w:type="dxa"/>
            <w:tcBorders>
              <w:left w:val="single" w:sz="2" w:space="0" w:color="000000"/>
              <w:bottom w:val="single" w:sz="2" w:space="0" w:color="000000"/>
            </w:tcBorders>
            <w:tcMar>
              <w:top w:w="55" w:type="dxa"/>
              <w:left w:w="55" w:type="dxa"/>
              <w:bottom w:w="55" w:type="dxa"/>
              <w:right w:w="55" w:type="dxa"/>
            </w:tcMar>
          </w:tcPr>
          <w:p w14:paraId="5C93BAD4" w14:textId="77777777" w:rsidR="00992739" w:rsidRPr="00272BA2" w:rsidRDefault="00992739" w:rsidP="00036BED">
            <w:pPr>
              <w:pStyle w:val="Standard"/>
              <w:spacing w:after="0"/>
            </w:pPr>
            <w:r w:rsidRPr="00272BA2">
              <w:t>Strošek izredne delovne ure</w:t>
            </w:r>
            <w:r>
              <w:t xml:space="preserve"> – kurativno vzdrževanje</w:t>
            </w:r>
            <w:r w:rsidRPr="00272BA2">
              <w:t xml:space="preserve"> (1 kos)</w:t>
            </w:r>
            <w:r>
              <w:t xml:space="preserve"> </w:t>
            </w:r>
          </w:p>
        </w:tc>
        <w:tc>
          <w:tcPr>
            <w:tcW w:w="2233" w:type="dxa"/>
            <w:tcBorders>
              <w:left w:val="single" w:sz="2" w:space="0" w:color="000000"/>
              <w:bottom w:val="single" w:sz="2" w:space="0" w:color="000000"/>
            </w:tcBorders>
            <w:tcMar>
              <w:top w:w="55" w:type="dxa"/>
              <w:left w:w="55" w:type="dxa"/>
              <w:bottom w:w="55" w:type="dxa"/>
              <w:right w:w="55" w:type="dxa"/>
            </w:tcMar>
          </w:tcPr>
          <w:p w14:paraId="2A7338E0" w14:textId="77777777" w:rsidR="00992739" w:rsidRPr="00272BA2" w:rsidRDefault="00992739" w:rsidP="00036BED">
            <w:pPr>
              <w:pStyle w:val="Standard"/>
              <w:spacing w:after="0"/>
              <w:rPr>
                <w:rFonts w:cs="Times New Roman"/>
              </w:rPr>
            </w:pPr>
            <w:r>
              <w:rPr>
                <w:rFonts w:cs="Times New Roman"/>
              </w:rPr>
              <w:t xml:space="preserve">   ______EUR brez DDV</w:t>
            </w:r>
          </w:p>
        </w:tc>
        <w:tc>
          <w:tcPr>
            <w:tcW w:w="1717" w:type="dxa"/>
            <w:tcBorders>
              <w:left w:val="single" w:sz="2" w:space="0" w:color="000000"/>
              <w:bottom w:val="single" w:sz="2" w:space="0" w:color="000000"/>
              <w:right w:val="single" w:sz="2" w:space="0" w:color="000000"/>
            </w:tcBorders>
            <w:tcMar>
              <w:top w:w="55" w:type="dxa"/>
              <w:left w:w="55" w:type="dxa"/>
              <w:bottom w:w="55" w:type="dxa"/>
              <w:right w:w="55" w:type="dxa"/>
            </w:tcMar>
          </w:tcPr>
          <w:p w14:paraId="2159A565" w14:textId="77777777" w:rsidR="00992739" w:rsidRPr="00272BA2" w:rsidRDefault="00992739" w:rsidP="00036BED">
            <w:pPr>
              <w:pStyle w:val="Standard"/>
              <w:spacing w:after="0"/>
              <w:rPr>
                <w:rFonts w:cs="Times New Roman"/>
              </w:rPr>
            </w:pPr>
            <w:r>
              <w:rPr>
                <w:rFonts w:cs="Times New Roman"/>
              </w:rPr>
              <w:t>____EUR z DDV</w:t>
            </w:r>
          </w:p>
        </w:tc>
      </w:tr>
    </w:tbl>
    <w:p w14:paraId="6FB1705E" w14:textId="77777777" w:rsidR="00992739" w:rsidRDefault="00992739" w:rsidP="0078349B">
      <w:pPr>
        <w:spacing w:line="360" w:lineRule="auto"/>
      </w:pPr>
    </w:p>
    <w:p w14:paraId="022FF8CB" w14:textId="77777777" w:rsidR="0078349B" w:rsidRPr="005C31E2" w:rsidRDefault="0078349B" w:rsidP="0078349B">
      <w:pPr>
        <w:jc w:val="both"/>
        <w:rPr>
          <w:rFonts w:cstheme="minorHAnsi"/>
        </w:rPr>
      </w:pPr>
      <w:r w:rsidRPr="005C31E2">
        <w:rPr>
          <w:rFonts w:cstheme="minorHAnsi"/>
        </w:rPr>
        <w:t xml:space="preserve">Ponujena cena  vsebuje vse stroške </w:t>
      </w:r>
      <w:r>
        <w:rPr>
          <w:rFonts w:cstheme="minorHAnsi"/>
        </w:rPr>
        <w:t>izvedbe storitve</w:t>
      </w:r>
      <w:r w:rsidRPr="005C31E2">
        <w:rPr>
          <w:rFonts w:cstheme="minorHAnsi"/>
        </w:rPr>
        <w:t>,   stroške dela, stroške potrošnega materiala,  prevozne stroške</w:t>
      </w:r>
      <w:r>
        <w:rPr>
          <w:rFonts w:cstheme="minorHAnsi"/>
        </w:rPr>
        <w:t>,</w:t>
      </w:r>
      <w:r w:rsidRPr="005C31E2">
        <w:rPr>
          <w:rFonts w:cstheme="minorHAnsi"/>
        </w:rPr>
        <w:t xml:space="preserve"> popuste, DDV in druge dajatve.  </w:t>
      </w:r>
    </w:p>
    <w:p w14:paraId="05683B1F" w14:textId="77777777" w:rsidR="0078349B" w:rsidRDefault="0078349B" w:rsidP="0078349B">
      <w:pPr>
        <w:jc w:val="both"/>
        <w:rPr>
          <w:rFonts w:ascii="Calibri" w:hAnsi="Calibri" w:cs="Calibri"/>
        </w:rPr>
      </w:pPr>
    </w:p>
    <w:p w14:paraId="0AB0D0A9" w14:textId="77777777" w:rsidR="0078349B" w:rsidRPr="003F0A53" w:rsidRDefault="0078349B" w:rsidP="0078349B">
      <w:pPr>
        <w:pStyle w:val="Odstavekseznama"/>
        <w:numPr>
          <w:ilvl w:val="0"/>
          <w:numId w:val="26"/>
        </w:numPr>
        <w:tabs>
          <w:tab w:val="num" w:pos="360"/>
        </w:tabs>
        <w:suppressAutoHyphens/>
        <w:jc w:val="center"/>
      </w:pPr>
      <w:r w:rsidRPr="003F0A53">
        <w:t>člen</w:t>
      </w:r>
    </w:p>
    <w:p w14:paraId="3C4196F0" w14:textId="77777777" w:rsidR="0078349B" w:rsidRDefault="0078349B" w:rsidP="0078349B">
      <w:pPr>
        <w:jc w:val="both"/>
        <w:rPr>
          <w:rFonts w:ascii="Calibri" w:hAnsi="Calibri" w:cs="Calibri"/>
        </w:rPr>
      </w:pPr>
    </w:p>
    <w:p w14:paraId="3B483E92" w14:textId="77777777" w:rsidR="0078349B" w:rsidRDefault="0078349B" w:rsidP="0078349B">
      <w:pPr>
        <w:jc w:val="both"/>
        <w:rPr>
          <w:rFonts w:ascii="Calibri" w:hAnsi="Calibri" w:cs="Calibri"/>
        </w:rPr>
      </w:pPr>
      <w:r>
        <w:rPr>
          <w:rFonts w:ascii="Calibri" w:hAnsi="Calibri" w:cs="Calibri"/>
        </w:rPr>
        <w:t>C</w:t>
      </w:r>
      <w:r w:rsidRPr="00507146">
        <w:rPr>
          <w:rFonts w:ascii="Calibri" w:hAnsi="Calibri" w:cs="Calibri"/>
        </w:rPr>
        <w:t xml:space="preserve">ene posameznih </w:t>
      </w:r>
      <w:r>
        <w:rPr>
          <w:rFonts w:ascii="Calibri" w:hAnsi="Calibri" w:cs="Calibri"/>
        </w:rPr>
        <w:t>storitev</w:t>
      </w:r>
      <w:r w:rsidRPr="00507146">
        <w:rPr>
          <w:rFonts w:ascii="Calibri" w:hAnsi="Calibri" w:cs="Calibri"/>
        </w:rPr>
        <w:t xml:space="preserve"> </w:t>
      </w:r>
      <w:r>
        <w:rPr>
          <w:rFonts w:ascii="Calibri" w:hAnsi="Calibri" w:cs="Calibri"/>
        </w:rPr>
        <w:t>morajo biti v skladu s</w:t>
      </w:r>
      <w:r w:rsidRPr="00507146">
        <w:rPr>
          <w:rFonts w:ascii="Calibri" w:hAnsi="Calibri" w:cs="Calibri"/>
        </w:rPr>
        <w:t xml:space="preserve"> ponudben</w:t>
      </w:r>
      <w:r>
        <w:rPr>
          <w:rFonts w:ascii="Calibri" w:hAnsi="Calibri" w:cs="Calibri"/>
        </w:rPr>
        <w:t>im</w:t>
      </w:r>
      <w:r w:rsidRPr="00507146">
        <w:rPr>
          <w:rFonts w:ascii="Calibri" w:hAnsi="Calibri" w:cs="Calibri"/>
        </w:rPr>
        <w:t xml:space="preserve"> predračun</w:t>
      </w:r>
      <w:r>
        <w:rPr>
          <w:rFonts w:ascii="Calibri" w:hAnsi="Calibri" w:cs="Calibri"/>
        </w:rPr>
        <w:t>om</w:t>
      </w:r>
      <w:r w:rsidRPr="00507146">
        <w:rPr>
          <w:rFonts w:ascii="Calibri" w:hAnsi="Calibri" w:cs="Calibri"/>
        </w:rPr>
        <w:t xml:space="preserve"> izvajalca. Če izvajalec cene </w:t>
      </w:r>
      <w:r>
        <w:rPr>
          <w:rFonts w:ascii="Calibri" w:hAnsi="Calibri" w:cs="Calibri"/>
        </w:rPr>
        <w:t>zv</w:t>
      </w:r>
      <w:r w:rsidRPr="00507146">
        <w:rPr>
          <w:rFonts w:ascii="Calibri" w:hAnsi="Calibri" w:cs="Calibri"/>
        </w:rPr>
        <w:t>i</w:t>
      </w:r>
      <w:r>
        <w:rPr>
          <w:rFonts w:ascii="Calibri" w:hAnsi="Calibri" w:cs="Calibri"/>
        </w:rPr>
        <w:t>š</w:t>
      </w:r>
      <w:r w:rsidRPr="00507146">
        <w:rPr>
          <w:rFonts w:ascii="Calibri" w:hAnsi="Calibri" w:cs="Calibri"/>
        </w:rPr>
        <w:t>a, lahko naročnik predčasno razdre pogodbo, za preostali čas pa sklene pogodbo s tistim ponudnikom, ki je glede na ostale ponudnike podal drugo po vrsti cenovno najnižjo ponudbo.</w:t>
      </w:r>
    </w:p>
    <w:p w14:paraId="5D9541A0" w14:textId="77777777" w:rsidR="0078349B" w:rsidRPr="00755238" w:rsidRDefault="0078349B" w:rsidP="0078349B">
      <w:pPr>
        <w:jc w:val="both"/>
        <w:rPr>
          <w:rFonts w:ascii="Calibri" w:hAnsi="Calibri" w:cs="Calibri"/>
        </w:rPr>
      </w:pPr>
      <w:r w:rsidRPr="00755238">
        <w:rPr>
          <w:rFonts w:ascii="Calibri" w:hAnsi="Calibri" w:cs="Calibri"/>
        </w:rPr>
        <w:t xml:space="preserve">Ta ponudnik je dolžan skleniti pogodbo po vrednosti oz. cenah, ki jih je navedel v svoji ponudbi. Pogodba velja samo preostali čas, to je do izteka pogodbe sklenjene s prvim izvajalcem. Navedena </w:t>
      </w:r>
      <w:r w:rsidRPr="00755238">
        <w:rPr>
          <w:rFonts w:ascii="Calibri" w:hAnsi="Calibri" w:cs="Calibri"/>
        </w:rPr>
        <w:lastRenderedPageBreak/>
        <w:t>določila veljajo smiselno tudi v primeru, ko naročnik razdre pogodbo z izbranim kandidatom zaradi neizpolnjevanja pogodbenih določil.</w:t>
      </w:r>
    </w:p>
    <w:p w14:paraId="4203881E" w14:textId="77777777" w:rsidR="0078349B" w:rsidRPr="00755238" w:rsidRDefault="0078349B" w:rsidP="0078349B">
      <w:pPr>
        <w:jc w:val="both"/>
        <w:rPr>
          <w:rFonts w:ascii="Calibri" w:hAnsi="Calibri" w:cs="Calibri"/>
        </w:rPr>
      </w:pPr>
    </w:p>
    <w:p w14:paraId="1C89BD71" w14:textId="77777777" w:rsidR="0078349B" w:rsidRDefault="0078349B" w:rsidP="0078349B">
      <w:pPr>
        <w:jc w:val="both"/>
        <w:rPr>
          <w:rFonts w:ascii="Calibri" w:hAnsi="Calibri" w:cs="Calibri"/>
        </w:rPr>
      </w:pPr>
      <w:r w:rsidRPr="00755238">
        <w:rPr>
          <w:rFonts w:ascii="Calibri" w:hAnsi="Calibri" w:cs="Calibri"/>
        </w:rPr>
        <w:t>Če izvajalec iz te pogodbe opravlja storitve po akcijskih cenah v določenih obdobjih oziroma znižanih cenah, ki so ugodnejše od cen iz ponudbenega predračuna, mora naročnika o tem pisno seznaniti in mu ponuditi storitve po teh cenah.</w:t>
      </w:r>
    </w:p>
    <w:p w14:paraId="6B356A05" w14:textId="77777777" w:rsidR="0078349B" w:rsidRPr="001E6855" w:rsidRDefault="0078349B" w:rsidP="0078349B">
      <w:pPr>
        <w:jc w:val="both"/>
        <w:rPr>
          <w:rFonts w:ascii="Calibri" w:hAnsi="Calibri" w:cs="Calibri"/>
        </w:rPr>
      </w:pPr>
      <w:r w:rsidRPr="001E6855">
        <w:rPr>
          <w:rFonts w:ascii="Calibri" w:hAnsi="Calibri" w:cs="Calibri"/>
        </w:rPr>
        <w:t xml:space="preserve">Po poteku enega leta je mogoča  sprememba cene v skladu s 1. in 2. točko 6. člena Pravilnika o načinih valorizacije denarnih obveznosti, ki jih v večletnih pogodbah dogovarjajo pravne osebe javnega sektorja (Uradni list RS, št. 1/04), oz. po predpisu, ki ta pravilnik nadomešča. Stranki </w:t>
      </w:r>
      <w:r>
        <w:rPr>
          <w:rFonts w:ascii="Calibri" w:hAnsi="Calibri" w:cs="Calibri"/>
        </w:rPr>
        <w:t>pogodbe</w:t>
      </w:r>
      <w:r w:rsidRPr="001E6855">
        <w:rPr>
          <w:rFonts w:ascii="Calibri" w:hAnsi="Calibri" w:cs="Calibri"/>
        </w:rPr>
        <w:t xml:space="preserve"> kot podlago za valorizacijo uporabita indeks cen življenjskih potrebščin.</w:t>
      </w:r>
    </w:p>
    <w:p w14:paraId="7B313713" w14:textId="77777777" w:rsidR="0078349B" w:rsidRPr="00755238" w:rsidRDefault="0078349B" w:rsidP="0078349B">
      <w:pPr>
        <w:jc w:val="both"/>
        <w:rPr>
          <w:rFonts w:ascii="Calibri" w:hAnsi="Calibri" w:cs="Calibri"/>
        </w:rPr>
      </w:pPr>
    </w:p>
    <w:p w14:paraId="2A1ADE72" w14:textId="77777777" w:rsidR="0078349B" w:rsidRPr="003F0A53" w:rsidRDefault="0078349B" w:rsidP="0078349B">
      <w:pPr>
        <w:pStyle w:val="Odstavekseznama"/>
        <w:numPr>
          <w:ilvl w:val="0"/>
          <w:numId w:val="26"/>
        </w:numPr>
        <w:tabs>
          <w:tab w:val="num" w:pos="360"/>
        </w:tabs>
        <w:suppressAutoHyphens/>
        <w:jc w:val="center"/>
      </w:pPr>
      <w:r w:rsidRPr="003F0A53">
        <w:t>člen</w:t>
      </w:r>
    </w:p>
    <w:p w14:paraId="63D48FB5" w14:textId="77777777" w:rsidR="0078349B" w:rsidRPr="00755238" w:rsidRDefault="0078349B" w:rsidP="0078349B">
      <w:pPr>
        <w:rPr>
          <w:rFonts w:ascii="Calibri" w:hAnsi="Calibri" w:cs="Calibri"/>
        </w:rPr>
      </w:pPr>
    </w:p>
    <w:p w14:paraId="6C99F9DA" w14:textId="77777777" w:rsidR="0078349B" w:rsidRPr="00755238" w:rsidRDefault="0078349B" w:rsidP="0078349B">
      <w:pPr>
        <w:pStyle w:val="Telobesedila"/>
        <w:rPr>
          <w:rFonts w:ascii="Calibri" w:hAnsi="Calibri" w:cs="Calibri"/>
          <w:sz w:val="22"/>
          <w:szCs w:val="22"/>
        </w:rPr>
      </w:pPr>
      <w:r w:rsidRPr="00755238">
        <w:rPr>
          <w:rFonts w:ascii="Calibri" w:hAnsi="Calibri" w:cs="Calibri"/>
          <w:sz w:val="22"/>
          <w:szCs w:val="22"/>
        </w:rPr>
        <w:t>V primeru, da kdo v imenu ali na račun izvajalca predstavnikom naročnika obljubi, ponudi ali da kakšno nedovoljeno korist za:</w:t>
      </w:r>
    </w:p>
    <w:p w14:paraId="6A131DFF" w14:textId="77777777" w:rsidR="0078349B" w:rsidRPr="00755238" w:rsidRDefault="0078349B" w:rsidP="0078349B">
      <w:pPr>
        <w:pStyle w:val="Telobesedila"/>
        <w:numPr>
          <w:ilvl w:val="0"/>
          <w:numId w:val="24"/>
        </w:numPr>
        <w:suppressAutoHyphens/>
        <w:rPr>
          <w:rFonts w:ascii="Calibri" w:hAnsi="Calibri" w:cs="Calibri"/>
          <w:sz w:val="22"/>
          <w:szCs w:val="22"/>
        </w:rPr>
      </w:pPr>
      <w:r w:rsidRPr="00755238">
        <w:rPr>
          <w:rFonts w:ascii="Calibri" w:hAnsi="Calibri" w:cs="Calibri"/>
          <w:sz w:val="22"/>
          <w:szCs w:val="22"/>
        </w:rPr>
        <w:t>pridobitev posla ali</w:t>
      </w:r>
    </w:p>
    <w:p w14:paraId="7A72BEF0" w14:textId="77777777" w:rsidR="0078349B" w:rsidRPr="00755238" w:rsidRDefault="0078349B" w:rsidP="0078349B">
      <w:pPr>
        <w:pStyle w:val="Telobesedila"/>
        <w:numPr>
          <w:ilvl w:val="0"/>
          <w:numId w:val="24"/>
        </w:numPr>
        <w:suppressAutoHyphens/>
        <w:rPr>
          <w:rFonts w:ascii="Calibri" w:hAnsi="Calibri" w:cs="Calibri"/>
          <w:sz w:val="22"/>
          <w:szCs w:val="22"/>
        </w:rPr>
      </w:pPr>
      <w:r w:rsidRPr="00755238">
        <w:rPr>
          <w:rFonts w:ascii="Calibri" w:hAnsi="Calibri" w:cs="Calibri"/>
          <w:sz w:val="22"/>
          <w:szCs w:val="22"/>
        </w:rPr>
        <w:t>za sklenitev posla pod ugodnejšimi pogoji ali</w:t>
      </w:r>
    </w:p>
    <w:p w14:paraId="1F13EE55" w14:textId="77777777" w:rsidR="0078349B" w:rsidRPr="00755238" w:rsidRDefault="0078349B" w:rsidP="0078349B">
      <w:pPr>
        <w:pStyle w:val="Telobesedila"/>
        <w:numPr>
          <w:ilvl w:val="0"/>
          <w:numId w:val="24"/>
        </w:numPr>
        <w:suppressAutoHyphens/>
        <w:rPr>
          <w:rFonts w:ascii="Calibri" w:hAnsi="Calibri" w:cs="Calibri"/>
          <w:sz w:val="22"/>
          <w:szCs w:val="22"/>
        </w:rPr>
      </w:pPr>
      <w:r w:rsidRPr="00755238">
        <w:rPr>
          <w:rFonts w:ascii="Calibri" w:hAnsi="Calibri" w:cs="Calibri"/>
          <w:sz w:val="22"/>
          <w:szCs w:val="22"/>
        </w:rPr>
        <w:t>za opustitev dolžnega nadzora nad izvajanjem pogodbenih obveznosti ali</w:t>
      </w:r>
    </w:p>
    <w:p w14:paraId="5AAAF125" w14:textId="77777777" w:rsidR="0078349B" w:rsidRPr="00755238" w:rsidRDefault="0078349B" w:rsidP="0078349B">
      <w:pPr>
        <w:pStyle w:val="Telobesedila"/>
        <w:numPr>
          <w:ilvl w:val="0"/>
          <w:numId w:val="24"/>
        </w:numPr>
        <w:suppressAutoHyphens/>
        <w:rPr>
          <w:rFonts w:ascii="Calibri" w:hAnsi="Calibri" w:cs="Calibri"/>
          <w:sz w:val="22"/>
          <w:szCs w:val="22"/>
        </w:rPr>
      </w:pPr>
      <w:r w:rsidRPr="00755238">
        <w:rPr>
          <w:rFonts w:ascii="Calibri" w:hAnsi="Calibri" w:cs="Calibri"/>
          <w:sz w:val="22"/>
          <w:szCs w:val="22"/>
        </w:rPr>
        <w:t>za drugo ravnanje ali opustitev, s katerim je kupcu povzročena škoda ali je omogočena pridobitev nedovoljene koristi predstavnikom kupca ali posredniku kupca, drugi pogodbeni stranki ali njenemu predstavniku, zastopniku, posredniku, je ta pogodba nična.</w:t>
      </w:r>
    </w:p>
    <w:p w14:paraId="6AF1F01B" w14:textId="77777777" w:rsidR="0078349B" w:rsidRPr="00755238" w:rsidRDefault="0078349B" w:rsidP="0078349B">
      <w:pPr>
        <w:pStyle w:val="Telobesedila"/>
        <w:rPr>
          <w:rFonts w:ascii="Calibri" w:hAnsi="Calibri" w:cs="Calibri"/>
          <w:sz w:val="22"/>
          <w:szCs w:val="22"/>
        </w:rPr>
      </w:pPr>
    </w:p>
    <w:p w14:paraId="5E952994" w14:textId="77777777" w:rsidR="0078349B" w:rsidRPr="00755238" w:rsidRDefault="0078349B" w:rsidP="0078349B">
      <w:pPr>
        <w:pStyle w:val="Telobesedila"/>
        <w:rPr>
          <w:rFonts w:ascii="Calibri" w:hAnsi="Calibri" w:cs="Calibri"/>
          <w:sz w:val="22"/>
          <w:szCs w:val="22"/>
        </w:rPr>
      </w:pPr>
    </w:p>
    <w:p w14:paraId="1B68F0A7" w14:textId="77777777" w:rsidR="0078349B" w:rsidRPr="003F0A53" w:rsidRDefault="0078349B" w:rsidP="0078349B">
      <w:pPr>
        <w:pStyle w:val="Odstavekseznama"/>
        <w:numPr>
          <w:ilvl w:val="0"/>
          <w:numId w:val="26"/>
        </w:numPr>
        <w:tabs>
          <w:tab w:val="num" w:pos="360"/>
        </w:tabs>
        <w:suppressAutoHyphens/>
        <w:jc w:val="center"/>
      </w:pPr>
      <w:r w:rsidRPr="003F0A53">
        <w:t>člen</w:t>
      </w:r>
    </w:p>
    <w:p w14:paraId="23E50100" w14:textId="77777777" w:rsidR="0078349B" w:rsidRPr="00755238" w:rsidRDefault="0078349B" w:rsidP="0078349B">
      <w:pPr>
        <w:rPr>
          <w:rFonts w:ascii="Calibri" w:hAnsi="Calibri" w:cs="Calibri"/>
        </w:rPr>
      </w:pPr>
    </w:p>
    <w:p w14:paraId="236417AC" w14:textId="77777777" w:rsidR="0078349B" w:rsidRDefault="0078349B" w:rsidP="0078349B">
      <w:pPr>
        <w:jc w:val="both"/>
        <w:rPr>
          <w:rFonts w:ascii="Calibri" w:hAnsi="Calibri" w:cs="Calibri"/>
        </w:rPr>
      </w:pPr>
      <w:r w:rsidRPr="00431C8C">
        <w:rPr>
          <w:rFonts w:ascii="Calibri" w:hAnsi="Calibri" w:cs="Calibri"/>
        </w:rPr>
        <w:t xml:space="preserve">Naročnik se zavezuje naročeno ter dobavljeno blago </w:t>
      </w:r>
      <w:proofErr w:type="spellStart"/>
      <w:r w:rsidRPr="00431C8C">
        <w:rPr>
          <w:rFonts w:ascii="Calibri" w:hAnsi="Calibri" w:cs="Calibri"/>
        </w:rPr>
        <w:t>oz</w:t>
      </w:r>
      <w:proofErr w:type="spellEnd"/>
      <w:r w:rsidRPr="00431C8C">
        <w:rPr>
          <w:rFonts w:ascii="Calibri" w:hAnsi="Calibri" w:cs="Calibri"/>
        </w:rPr>
        <w:t xml:space="preserve"> storitev plačati v roku  60 dni od datuma uradnega prejema računa oziroma v roku, skladno z veljavno zakonodajo</w:t>
      </w:r>
      <w:r>
        <w:rPr>
          <w:rFonts w:ascii="Calibri" w:hAnsi="Calibri" w:cs="Calibri"/>
        </w:rPr>
        <w:t xml:space="preserve"> </w:t>
      </w:r>
      <w:r w:rsidRPr="00755238">
        <w:rPr>
          <w:rFonts w:ascii="Calibri" w:hAnsi="Calibri" w:cs="Calibri"/>
        </w:rPr>
        <w:t xml:space="preserve">na račun izvajalca št.: </w:t>
      </w:r>
      <w:r>
        <w:rPr>
          <w:rFonts w:ascii="Calibri" w:hAnsi="Calibri" w:cs="Calibri"/>
        </w:rPr>
        <w:t>_____________________</w:t>
      </w:r>
      <w:r w:rsidRPr="00755238">
        <w:rPr>
          <w:rFonts w:ascii="Calibri" w:hAnsi="Calibri" w:cs="Calibri"/>
        </w:rPr>
        <w:t>, ki ga ima pri banki</w:t>
      </w:r>
      <w:r>
        <w:rPr>
          <w:rFonts w:ascii="Calibri" w:hAnsi="Calibri" w:cs="Calibri"/>
        </w:rPr>
        <w:t xml:space="preserve"> ________________.</w:t>
      </w:r>
      <w:r w:rsidRPr="00755238">
        <w:rPr>
          <w:rFonts w:ascii="Calibri" w:hAnsi="Calibri" w:cs="Calibri"/>
        </w:rPr>
        <w:t xml:space="preserve"> </w:t>
      </w:r>
    </w:p>
    <w:p w14:paraId="4F013399" w14:textId="77777777" w:rsidR="00992739" w:rsidRDefault="00992739" w:rsidP="00992739">
      <w:pPr>
        <w:widowControl w:val="0"/>
        <w:suppressAutoHyphens/>
        <w:autoSpaceDN w:val="0"/>
        <w:spacing w:line="240" w:lineRule="auto"/>
        <w:textAlignment w:val="baseline"/>
        <w:rPr>
          <w:rFonts w:cstheme="minorHAnsi"/>
          <w:color w:val="000000" w:themeColor="text1"/>
          <w:sz w:val="24"/>
          <w:szCs w:val="24"/>
        </w:rPr>
      </w:pPr>
      <w:r w:rsidRPr="00C70E53">
        <w:rPr>
          <w:rFonts w:cstheme="minorHAnsi"/>
          <w:color w:val="000000" w:themeColor="text1"/>
          <w:sz w:val="24"/>
          <w:szCs w:val="24"/>
        </w:rPr>
        <w:t>Pogoj za plačilo računa je uspešna primopredaja izvedenih del, ki vključuje  s strani naročnika podpisano poročilo izvajalca o izvedenem obsegu vseh del.</w:t>
      </w:r>
    </w:p>
    <w:p w14:paraId="7C2556F6" w14:textId="77777777" w:rsidR="00992739" w:rsidRPr="00992739" w:rsidRDefault="00992739" w:rsidP="00992739">
      <w:pPr>
        <w:jc w:val="both"/>
        <w:rPr>
          <w:sz w:val="24"/>
          <w:szCs w:val="24"/>
        </w:rPr>
      </w:pPr>
      <w:r w:rsidRPr="00992739">
        <w:rPr>
          <w:rFonts w:eastAsia="Calibri"/>
          <w:sz w:val="24"/>
          <w:szCs w:val="24"/>
        </w:rPr>
        <w:t>Izvajalec je naročniku po preventivnem in kurativnem vzdrževalnem posegu na zapornicah dolžan podati poročilo v obliki delovnega naloga z natančnim opisom izvedenih storitev in o eventualni zamenjavi delov/materiala, in sicer:</w:t>
      </w:r>
    </w:p>
    <w:p w14:paraId="3F86082A" w14:textId="77777777" w:rsidR="00992739" w:rsidRPr="00992739" w:rsidRDefault="00992739" w:rsidP="00992739">
      <w:pPr>
        <w:numPr>
          <w:ilvl w:val="0"/>
          <w:numId w:val="33"/>
        </w:numPr>
        <w:suppressAutoHyphens/>
        <w:autoSpaceDN w:val="0"/>
        <w:spacing w:after="0" w:line="240" w:lineRule="auto"/>
        <w:jc w:val="both"/>
        <w:rPr>
          <w:rFonts w:eastAsia="Calibri"/>
          <w:sz w:val="24"/>
          <w:szCs w:val="24"/>
        </w:rPr>
      </w:pPr>
      <w:r w:rsidRPr="00992739">
        <w:rPr>
          <w:rFonts w:eastAsia="Calibri"/>
          <w:sz w:val="24"/>
          <w:szCs w:val="24"/>
        </w:rPr>
        <w:t>število opravljenih ur (redne, izredne)</w:t>
      </w:r>
    </w:p>
    <w:p w14:paraId="13F40336" w14:textId="77777777" w:rsidR="00992739" w:rsidRPr="00992739" w:rsidRDefault="00992739" w:rsidP="00992739">
      <w:pPr>
        <w:numPr>
          <w:ilvl w:val="0"/>
          <w:numId w:val="33"/>
        </w:numPr>
        <w:suppressAutoHyphens/>
        <w:autoSpaceDN w:val="0"/>
        <w:spacing w:after="0" w:line="240" w:lineRule="auto"/>
        <w:jc w:val="both"/>
        <w:rPr>
          <w:rFonts w:eastAsia="Calibri"/>
          <w:sz w:val="24"/>
          <w:szCs w:val="24"/>
        </w:rPr>
      </w:pPr>
      <w:r w:rsidRPr="00992739">
        <w:rPr>
          <w:rFonts w:eastAsia="Calibri"/>
          <w:sz w:val="24"/>
          <w:szCs w:val="24"/>
        </w:rPr>
        <w:t>naziv zapornic in nahajališče</w:t>
      </w:r>
    </w:p>
    <w:p w14:paraId="132BDAD4" w14:textId="77777777" w:rsidR="00992739" w:rsidRPr="00992739" w:rsidRDefault="00992739" w:rsidP="00992739">
      <w:pPr>
        <w:numPr>
          <w:ilvl w:val="0"/>
          <w:numId w:val="33"/>
        </w:numPr>
        <w:suppressAutoHyphens/>
        <w:autoSpaceDN w:val="0"/>
        <w:spacing w:after="0" w:line="240" w:lineRule="auto"/>
        <w:jc w:val="both"/>
        <w:rPr>
          <w:rFonts w:eastAsia="Calibri"/>
          <w:sz w:val="24"/>
          <w:szCs w:val="24"/>
        </w:rPr>
      </w:pPr>
      <w:r w:rsidRPr="00992739">
        <w:rPr>
          <w:rFonts w:eastAsia="Calibri"/>
          <w:sz w:val="24"/>
          <w:szCs w:val="24"/>
        </w:rPr>
        <w:t>količina in vrsta vgrajenega materiala oz. rezervnih delov</w:t>
      </w:r>
    </w:p>
    <w:p w14:paraId="1476B0F0" w14:textId="77777777" w:rsidR="00992739" w:rsidRPr="00992739" w:rsidRDefault="00992739" w:rsidP="00992739">
      <w:pPr>
        <w:numPr>
          <w:ilvl w:val="0"/>
          <w:numId w:val="33"/>
        </w:numPr>
        <w:suppressAutoHyphens/>
        <w:autoSpaceDN w:val="0"/>
        <w:spacing w:after="0" w:line="240" w:lineRule="auto"/>
        <w:jc w:val="both"/>
        <w:rPr>
          <w:rFonts w:eastAsia="Calibri"/>
          <w:sz w:val="24"/>
          <w:szCs w:val="24"/>
        </w:rPr>
      </w:pPr>
      <w:r w:rsidRPr="00992739">
        <w:rPr>
          <w:rFonts w:eastAsia="Calibri"/>
          <w:sz w:val="24"/>
          <w:szCs w:val="24"/>
        </w:rPr>
        <w:t>cena vgrajenega materiala oz. rezervnih delov</w:t>
      </w:r>
    </w:p>
    <w:p w14:paraId="286EAA53" w14:textId="77777777" w:rsidR="00992739" w:rsidRPr="00992739" w:rsidRDefault="00992739" w:rsidP="00992739">
      <w:pPr>
        <w:numPr>
          <w:ilvl w:val="0"/>
          <w:numId w:val="33"/>
        </w:numPr>
        <w:suppressAutoHyphens/>
        <w:autoSpaceDN w:val="0"/>
        <w:spacing w:after="0" w:line="240" w:lineRule="auto"/>
        <w:jc w:val="both"/>
        <w:rPr>
          <w:rFonts w:eastAsia="Calibri"/>
          <w:sz w:val="24"/>
          <w:szCs w:val="24"/>
        </w:rPr>
      </w:pPr>
      <w:r w:rsidRPr="00992739">
        <w:rPr>
          <w:rFonts w:eastAsia="Calibri"/>
          <w:sz w:val="24"/>
          <w:szCs w:val="24"/>
        </w:rPr>
        <w:t>dolžino garancijskega obdobja za vgrajene rezervne/nadomestne dele/materiala</w:t>
      </w:r>
    </w:p>
    <w:p w14:paraId="38890267" w14:textId="77777777" w:rsidR="00992739" w:rsidRPr="00992739" w:rsidRDefault="00992739" w:rsidP="00992739">
      <w:pPr>
        <w:numPr>
          <w:ilvl w:val="0"/>
          <w:numId w:val="33"/>
        </w:numPr>
        <w:suppressAutoHyphens/>
        <w:autoSpaceDN w:val="0"/>
        <w:spacing w:after="0" w:line="240" w:lineRule="auto"/>
        <w:jc w:val="both"/>
        <w:rPr>
          <w:rFonts w:eastAsia="Calibri"/>
          <w:sz w:val="24"/>
          <w:szCs w:val="24"/>
        </w:rPr>
      </w:pPr>
      <w:r w:rsidRPr="00992739">
        <w:rPr>
          <w:rFonts w:eastAsia="Calibri"/>
          <w:sz w:val="24"/>
          <w:szCs w:val="24"/>
        </w:rPr>
        <w:t>da so zapornice brezhibne in varne za uporabo.</w:t>
      </w:r>
    </w:p>
    <w:p w14:paraId="51ECDD93" w14:textId="77777777" w:rsidR="0078349B" w:rsidRPr="00755238" w:rsidRDefault="0078349B" w:rsidP="0078349B">
      <w:pPr>
        <w:jc w:val="both"/>
        <w:rPr>
          <w:rFonts w:ascii="Calibri" w:hAnsi="Calibri" w:cs="Calibri"/>
        </w:rPr>
      </w:pPr>
    </w:p>
    <w:p w14:paraId="06FD442C" w14:textId="77777777" w:rsidR="0078349B" w:rsidRPr="003F0A53" w:rsidRDefault="0078349B" w:rsidP="0078349B">
      <w:pPr>
        <w:pStyle w:val="Odstavekseznama"/>
        <w:numPr>
          <w:ilvl w:val="0"/>
          <w:numId w:val="26"/>
        </w:numPr>
        <w:tabs>
          <w:tab w:val="num" w:pos="360"/>
        </w:tabs>
        <w:suppressAutoHyphens/>
        <w:jc w:val="center"/>
      </w:pPr>
      <w:r w:rsidRPr="003F0A53">
        <w:t>člen</w:t>
      </w:r>
    </w:p>
    <w:p w14:paraId="3D2CF173" w14:textId="77777777" w:rsidR="0078349B" w:rsidRPr="00755238" w:rsidRDefault="0078349B" w:rsidP="0078349B">
      <w:pPr>
        <w:rPr>
          <w:rFonts w:ascii="Calibri" w:hAnsi="Calibri" w:cs="Calibri"/>
        </w:rPr>
      </w:pPr>
    </w:p>
    <w:p w14:paraId="00379BBA" w14:textId="77777777" w:rsidR="0078349B" w:rsidRPr="00755238" w:rsidRDefault="0078349B" w:rsidP="0078349B">
      <w:pPr>
        <w:rPr>
          <w:rFonts w:ascii="Calibri" w:hAnsi="Calibri" w:cs="Calibri"/>
        </w:rPr>
      </w:pPr>
      <w:r w:rsidRPr="00755238">
        <w:rPr>
          <w:rFonts w:ascii="Calibri" w:hAnsi="Calibri" w:cs="Calibri"/>
        </w:rPr>
        <w:lastRenderedPageBreak/>
        <w:t>V primeru zamude pri plačilu lahko izvajalec zaračuna zakonite zamudne obresti.</w:t>
      </w:r>
    </w:p>
    <w:p w14:paraId="705DE4F7" w14:textId="77777777" w:rsidR="0078349B" w:rsidRPr="00755238" w:rsidRDefault="0078349B" w:rsidP="0078349B">
      <w:pPr>
        <w:rPr>
          <w:rFonts w:ascii="Calibri" w:hAnsi="Calibri" w:cs="Calibri"/>
        </w:rPr>
      </w:pPr>
    </w:p>
    <w:p w14:paraId="5D25D2FD" w14:textId="77777777" w:rsidR="0078349B" w:rsidRPr="003F0A53" w:rsidRDefault="0078349B" w:rsidP="0078349B">
      <w:pPr>
        <w:pStyle w:val="Odstavekseznama"/>
        <w:numPr>
          <w:ilvl w:val="0"/>
          <w:numId w:val="26"/>
        </w:numPr>
        <w:tabs>
          <w:tab w:val="num" w:pos="360"/>
        </w:tabs>
        <w:suppressAutoHyphens/>
        <w:jc w:val="center"/>
      </w:pPr>
      <w:r w:rsidRPr="003F0A53">
        <w:t>člen</w:t>
      </w:r>
    </w:p>
    <w:p w14:paraId="0F1C147F" w14:textId="77777777" w:rsidR="0078349B" w:rsidRPr="00D71071" w:rsidRDefault="0078349B" w:rsidP="0078349B">
      <w:pPr>
        <w:rPr>
          <w:rFonts w:ascii="Calibri" w:hAnsi="Calibri" w:cs="Calibri"/>
        </w:rPr>
      </w:pPr>
    </w:p>
    <w:p w14:paraId="434B04C8" w14:textId="77777777" w:rsidR="0078349B" w:rsidRPr="00D71071" w:rsidRDefault="0078349B" w:rsidP="0078349B">
      <w:pPr>
        <w:jc w:val="both"/>
        <w:rPr>
          <w:rFonts w:ascii="Calibri" w:hAnsi="Calibri" w:cs="Calibri"/>
        </w:rPr>
      </w:pPr>
      <w:r w:rsidRPr="00D71071">
        <w:rPr>
          <w:rFonts w:ascii="Calibri" w:hAnsi="Calibri" w:cs="Calibri"/>
        </w:rPr>
        <w:t xml:space="preserve">Izvajalec je dolžan dopustiti naročniku strokovni nadzor nad izvajanjem pogodbenih del. </w:t>
      </w:r>
    </w:p>
    <w:p w14:paraId="300352C9" w14:textId="77777777" w:rsidR="0078349B" w:rsidRPr="00D71071" w:rsidRDefault="0078349B" w:rsidP="0078349B">
      <w:pPr>
        <w:jc w:val="both"/>
        <w:rPr>
          <w:rFonts w:ascii="Calibri" w:hAnsi="Calibri" w:cs="Calibri"/>
        </w:rPr>
      </w:pPr>
    </w:p>
    <w:p w14:paraId="0A8BB29A" w14:textId="77777777" w:rsidR="0078349B" w:rsidRPr="00D71071" w:rsidRDefault="0078349B" w:rsidP="0078349B">
      <w:pPr>
        <w:jc w:val="both"/>
        <w:rPr>
          <w:rFonts w:ascii="Calibri" w:hAnsi="Calibri" w:cs="Calibri"/>
        </w:rPr>
      </w:pPr>
      <w:r w:rsidRPr="00D71071">
        <w:rPr>
          <w:rFonts w:ascii="Calibri" w:hAnsi="Calibri" w:cs="Calibri"/>
        </w:rPr>
        <w:t xml:space="preserve">Skrbnik pogodbe s strani naročnika je </w:t>
      </w:r>
      <w:r>
        <w:rPr>
          <w:rFonts w:ascii="Calibri" w:hAnsi="Calibri" w:cs="Calibri"/>
        </w:rPr>
        <w:t>Gregor Kovač</w:t>
      </w:r>
      <w:r w:rsidRPr="00D71071">
        <w:rPr>
          <w:rFonts w:ascii="Calibri" w:hAnsi="Calibri" w:cs="Calibri"/>
        </w:rPr>
        <w:t>.</w:t>
      </w:r>
    </w:p>
    <w:p w14:paraId="2C4F7FA9" w14:textId="77777777" w:rsidR="0078349B" w:rsidRPr="00D71071" w:rsidRDefault="0078349B" w:rsidP="0078349B">
      <w:pPr>
        <w:jc w:val="both"/>
        <w:rPr>
          <w:rFonts w:ascii="Calibri" w:hAnsi="Calibri" w:cs="Calibri"/>
        </w:rPr>
      </w:pPr>
      <w:r w:rsidRPr="00D71071">
        <w:rPr>
          <w:rFonts w:ascii="Calibri" w:hAnsi="Calibri" w:cs="Calibri"/>
        </w:rPr>
        <w:t xml:space="preserve">Kontaktna oseba in skrbnik pogodbe s strani izvajalca je </w:t>
      </w:r>
      <w:r>
        <w:rPr>
          <w:rFonts w:ascii="Calibri" w:hAnsi="Calibri" w:cs="Calibri"/>
        </w:rPr>
        <w:t>________________.</w:t>
      </w:r>
    </w:p>
    <w:p w14:paraId="00E13557" w14:textId="77777777" w:rsidR="0078349B" w:rsidRPr="00755238" w:rsidRDefault="0078349B" w:rsidP="0078349B">
      <w:pPr>
        <w:rPr>
          <w:rFonts w:ascii="Calibri" w:hAnsi="Calibri" w:cs="Calibri"/>
        </w:rPr>
      </w:pPr>
    </w:p>
    <w:p w14:paraId="5AC7EDE5" w14:textId="77777777" w:rsidR="0078349B" w:rsidRPr="003F0A53" w:rsidRDefault="0078349B" w:rsidP="0078349B">
      <w:pPr>
        <w:pStyle w:val="Odstavekseznama"/>
        <w:numPr>
          <w:ilvl w:val="0"/>
          <w:numId w:val="26"/>
        </w:numPr>
        <w:tabs>
          <w:tab w:val="num" w:pos="360"/>
        </w:tabs>
        <w:suppressAutoHyphens/>
        <w:jc w:val="center"/>
      </w:pPr>
      <w:r w:rsidRPr="003F0A53">
        <w:t>člen</w:t>
      </w:r>
    </w:p>
    <w:p w14:paraId="42FE593D" w14:textId="77777777" w:rsidR="0078349B" w:rsidRPr="00755238" w:rsidRDefault="0078349B" w:rsidP="0078349B">
      <w:pPr>
        <w:rPr>
          <w:rFonts w:ascii="Calibri" w:hAnsi="Calibri" w:cs="Calibri"/>
        </w:rPr>
      </w:pPr>
    </w:p>
    <w:p w14:paraId="32B23F72" w14:textId="77777777" w:rsidR="0078349B" w:rsidRPr="00755238" w:rsidRDefault="0078349B" w:rsidP="0078349B">
      <w:pPr>
        <w:jc w:val="both"/>
        <w:rPr>
          <w:rFonts w:ascii="Calibri" w:hAnsi="Calibri" w:cs="Calibri"/>
        </w:rPr>
      </w:pPr>
      <w:r w:rsidRPr="00755238">
        <w:rPr>
          <w:rFonts w:ascii="Calibri" w:hAnsi="Calibri" w:cs="Calibri"/>
        </w:rPr>
        <w:t xml:space="preserve">Naročnik bo vse pripombe v zvezi z izvrševanjem te </w:t>
      </w:r>
      <w:r>
        <w:rPr>
          <w:rFonts w:ascii="Calibri" w:hAnsi="Calibri" w:cs="Calibri"/>
        </w:rPr>
        <w:t>pogodbe</w:t>
      </w:r>
      <w:r w:rsidRPr="00755238">
        <w:rPr>
          <w:rFonts w:ascii="Calibri" w:hAnsi="Calibri" w:cs="Calibri"/>
        </w:rPr>
        <w:t xml:space="preserve"> sporočal izvajalcu v pisni obliki. Če izvajalec pri nadaljnjih storitvah ne upošteva upravičenih pripomb naročnika, lahko naročnik odstopi od </w:t>
      </w:r>
      <w:r>
        <w:rPr>
          <w:rFonts w:ascii="Calibri" w:hAnsi="Calibri" w:cs="Calibri"/>
        </w:rPr>
        <w:t>pogodbe</w:t>
      </w:r>
      <w:r w:rsidRPr="00755238">
        <w:rPr>
          <w:rFonts w:ascii="Calibri" w:hAnsi="Calibri" w:cs="Calibri"/>
        </w:rPr>
        <w:t xml:space="preserve">. O odstopu od  </w:t>
      </w:r>
      <w:r>
        <w:rPr>
          <w:rFonts w:ascii="Calibri" w:hAnsi="Calibri" w:cs="Calibri"/>
        </w:rPr>
        <w:t>pogodbe</w:t>
      </w:r>
      <w:r w:rsidRPr="00755238">
        <w:rPr>
          <w:rFonts w:ascii="Calibri" w:hAnsi="Calibri" w:cs="Calibri"/>
        </w:rPr>
        <w:t xml:space="preserve"> naročnik pisno obvesti izvajalca.</w:t>
      </w:r>
    </w:p>
    <w:p w14:paraId="7B38BA6C" w14:textId="77777777" w:rsidR="0078349B" w:rsidRPr="00755238" w:rsidRDefault="0078349B" w:rsidP="0078349B">
      <w:pPr>
        <w:rPr>
          <w:rFonts w:ascii="Calibri" w:hAnsi="Calibri" w:cs="Calibri"/>
        </w:rPr>
      </w:pPr>
    </w:p>
    <w:p w14:paraId="4A54C269" w14:textId="77777777" w:rsidR="0078349B" w:rsidRPr="003F0A53" w:rsidRDefault="0078349B" w:rsidP="0078349B">
      <w:pPr>
        <w:pStyle w:val="Odstavekseznama"/>
        <w:numPr>
          <w:ilvl w:val="0"/>
          <w:numId w:val="26"/>
        </w:numPr>
        <w:tabs>
          <w:tab w:val="num" w:pos="360"/>
        </w:tabs>
        <w:suppressAutoHyphens/>
        <w:jc w:val="center"/>
      </w:pPr>
      <w:r w:rsidRPr="003F0A53">
        <w:t>člen</w:t>
      </w:r>
    </w:p>
    <w:p w14:paraId="30B315AE" w14:textId="77777777" w:rsidR="0078349B" w:rsidRPr="00755238" w:rsidRDefault="0078349B" w:rsidP="0078349B">
      <w:pPr>
        <w:rPr>
          <w:rFonts w:ascii="Calibri" w:hAnsi="Calibri" w:cs="Calibri"/>
        </w:rPr>
      </w:pPr>
    </w:p>
    <w:p w14:paraId="61537E63" w14:textId="77777777" w:rsidR="0078349B" w:rsidRPr="00755238" w:rsidRDefault="0078349B" w:rsidP="0078349B">
      <w:pPr>
        <w:jc w:val="both"/>
        <w:rPr>
          <w:rFonts w:ascii="Calibri" w:hAnsi="Calibri" w:cs="Calibri"/>
        </w:rPr>
      </w:pPr>
      <w:r w:rsidRPr="00755238">
        <w:rPr>
          <w:rFonts w:ascii="Calibri" w:hAnsi="Calibri" w:cs="Calibri"/>
        </w:rPr>
        <w:t xml:space="preserve">Pogodbeni stranki se obvezujeta, da bosta uredili vse kar je potrebno za izvrševanje </w:t>
      </w:r>
      <w:r>
        <w:rPr>
          <w:rFonts w:ascii="Calibri" w:hAnsi="Calibri" w:cs="Calibri"/>
        </w:rPr>
        <w:t>pogodbe</w:t>
      </w:r>
      <w:r w:rsidRPr="00755238">
        <w:rPr>
          <w:rFonts w:ascii="Calibri" w:hAnsi="Calibri" w:cs="Calibri"/>
        </w:rPr>
        <w:t xml:space="preserve"> in da bosta ravnali kot dobra gospodarja.</w:t>
      </w:r>
    </w:p>
    <w:p w14:paraId="5B24956C" w14:textId="77777777" w:rsidR="0078349B" w:rsidRPr="009C4B0B" w:rsidRDefault="0078349B" w:rsidP="0078349B">
      <w:pPr>
        <w:jc w:val="both"/>
        <w:rPr>
          <w:rFonts w:ascii="Calibri" w:eastAsia="Calibri" w:hAnsi="Calibri" w:cs="Calibri"/>
        </w:rPr>
      </w:pPr>
    </w:p>
    <w:p w14:paraId="25853AEF" w14:textId="77777777" w:rsidR="0078349B" w:rsidRPr="003F0A53" w:rsidRDefault="0078349B" w:rsidP="0078349B">
      <w:pPr>
        <w:pStyle w:val="Odstavekseznama"/>
        <w:numPr>
          <w:ilvl w:val="0"/>
          <w:numId w:val="26"/>
        </w:numPr>
        <w:tabs>
          <w:tab w:val="num" w:pos="360"/>
        </w:tabs>
        <w:suppressAutoHyphens/>
        <w:jc w:val="center"/>
      </w:pPr>
      <w:r w:rsidRPr="003F0A53">
        <w:t>člen</w:t>
      </w:r>
    </w:p>
    <w:p w14:paraId="0332AF7B" w14:textId="77777777" w:rsidR="0078349B" w:rsidRPr="00755238" w:rsidRDefault="0078349B" w:rsidP="0078349B">
      <w:pPr>
        <w:rPr>
          <w:rFonts w:ascii="Calibri" w:hAnsi="Calibri" w:cs="Calibri"/>
        </w:rPr>
      </w:pPr>
    </w:p>
    <w:p w14:paraId="4A82AE31" w14:textId="77777777" w:rsidR="0078349B" w:rsidRPr="00755238" w:rsidRDefault="0078349B" w:rsidP="0078349B">
      <w:pPr>
        <w:jc w:val="both"/>
        <w:rPr>
          <w:rFonts w:ascii="Calibri" w:hAnsi="Calibri" w:cs="Calibri"/>
        </w:rPr>
      </w:pPr>
      <w:r w:rsidRPr="00755238">
        <w:rPr>
          <w:rFonts w:ascii="Calibri" w:hAnsi="Calibri" w:cs="Calibri"/>
        </w:rPr>
        <w:t xml:space="preserve">Ta </w:t>
      </w:r>
      <w:r>
        <w:rPr>
          <w:rFonts w:ascii="Calibri" w:hAnsi="Calibri" w:cs="Calibri"/>
        </w:rPr>
        <w:t>pogodba</w:t>
      </w:r>
      <w:r w:rsidRPr="00E93559">
        <w:rPr>
          <w:rFonts w:ascii="Calibri" w:hAnsi="Calibri" w:cs="Calibri"/>
        </w:rPr>
        <w:t xml:space="preserve"> </w:t>
      </w:r>
      <w:r>
        <w:rPr>
          <w:rFonts w:ascii="Calibri" w:hAnsi="Calibri" w:cs="Calibri"/>
        </w:rPr>
        <w:t xml:space="preserve">velja za obdobje dveh (2) let in </w:t>
      </w:r>
      <w:r w:rsidRPr="00E93559">
        <w:rPr>
          <w:rFonts w:ascii="Calibri" w:hAnsi="Calibri" w:cs="Calibri"/>
        </w:rPr>
        <w:t>se sklene</w:t>
      </w:r>
      <w:r w:rsidRPr="00755238">
        <w:rPr>
          <w:rFonts w:ascii="Calibri" w:hAnsi="Calibri" w:cs="Calibri"/>
        </w:rPr>
        <w:t xml:space="preserve"> s trimesečnim odpovednim rokom. V primeru, </w:t>
      </w:r>
      <w:r w:rsidRPr="00E93559">
        <w:rPr>
          <w:rFonts w:ascii="Calibri" w:hAnsi="Calibri" w:cs="Calibri"/>
        </w:rPr>
        <w:t xml:space="preserve">da </w:t>
      </w:r>
      <w:r>
        <w:rPr>
          <w:rFonts w:ascii="Calibri" w:hAnsi="Calibri" w:cs="Calibri"/>
        </w:rPr>
        <w:t>pogodbo</w:t>
      </w:r>
      <w:r w:rsidRPr="00E93559">
        <w:rPr>
          <w:rFonts w:ascii="Calibri" w:hAnsi="Calibri" w:cs="Calibri"/>
        </w:rPr>
        <w:t xml:space="preserve"> odpoveduje</w:t>
      </w:r>
      <w:r w:rsidRPr="00755238">
        <w:rPr>
          <w:rFonts w:ascii="Calibri" w:hAnsi="Calibri" w:cs="Calibri"/>
        </w:rPr>
        <w:t xml:space="preserve"> izvajalec in naročnik v odpovednem roku ne more izpeljati oz. zaključiti novega postopka oddaje naročila, se odpovedni rok primerno podaljša do zaključka postopka oddaje  naročila.</w:t>
      </w:r>
    </w:p>
    <w:p w14:paraId="12616399" w14:textId="77777777" w:rsidR="0078349B" w:rsidRPr="00755238" w:rsidRDefault="0078349B" w:rsidP="0078349B">
      <w:pPr>
        <w:jc w:val="both"/>
        <w:rPr>
          <w:rFonts w:ascii="Calibri" w:hAnsi="Calibri" w:cs="Calibri"/>
        </w:rPr>
      </w:pPr>
    </w:p>
    <w:p w14:paraId="3D36AE3D" w14:textId="77777777" w:rsidR="0078349B" w:rsidRPr="003F0A53" w:rsidRDefault="0078349B" w:rsidP="0078349B">
      <w:pPr>
        <w:pStyle w:val="Odstavekseznama"/>
        <w:numPr>
          <w:ilvl w:val="0"/>
          <w:numId w:val="26"/>
        </w:numPr>
        <w:tabs>
          <w:tab w:val="num" w:pos="360"/>
        </w:tabs>
        <w:suppressAutoHyphens/>
        <w:jc w:val="center"/>
      </w:pPr>
      <w:r w:rsidRPr="003F0A53">
        <w:t>člen</w:t>
      </w:r>
    </w:p>
    <w:p w14:paraId="75C722D6" w14:textId="77777777" w:rsidR="0078349B" w:rsidRPr="00755238" w:rsidRDefault="0078349B" w:rsidP="0078349B">
      <w:pPr>
        <w:rPr>
          <w:rFonts w:ascii="Calibri" w:hAnsi="Calibri" w:cs="Calibri"/>
        </w:rPr>
      </w:pPr>
    </w:p>
    <w:p w14:paraId="73907349" w14:textId="77777777" w:rsidR="0078349B" w:rsidRPr="00755238" w:rsidRDefault="0078349B" w:rsidP="0078349B">
      <w:pPr>
        <w:jc w:val="both"/>
        <w:rPr>
          <w:rFonts w:ascii="Calibri" w:hAnsi="Calibri" w:cs="Calibri"/>
        </w:rPr>
      </w:pPr>
      <w:r w:rsidRPr="00755238">
        <w:rPr>
          <w:rFonts w:ascii="Calibri" w:hAnsi="Calibri" w:cs="Calibri"/>
        </w:rPr>
        <w:t>Pogodbeni stranki se dogovorita, da bosta morebitne spore iz te</w:t>
      </w:r>
      <w:r>
        <w:rPr>
          <w:rFonts w:ascii="Calibri" w:hAnsi="Calibri" w:cs="Calibri"/>
        </w:rPr>
        <w:t xml:space="preserve"> pogodbe</w:t>
      </w:r>
      <w:r w:rsidRPr="00755238">
        <w:rPr>
          <w:rFonts w:ascii="Calibri" w:hAnsi="Calibri" w:cs="Calibri"/>
        </w:rPr>
        <w:t xml:space="preserve"> reševali sporazumno. V kolikor se o nastalem sporu ne moreta dogovoriti, je za reševanje sporov iz </w:t>
      </w:r>
      <w:r>
        <w:rPr>
          <w:rFonts w:ascii="Calibri" w:hAnsi="Calibri" w:cs="Calibri"/>
        </w:rPr>
        <w:t>te pogodbe</w:t>
      </w:r>
      <w:r w:rsidRPr="00755238">
        <w:rPr>
          <w:rFonts w:ascii="Calibri" w:hAnsi="Calibri" w:cs="Calibri"/>
        </w:rPr>
        <w:t xml:space="preserve"> pristojno sodišče v Celju.</w:t>
      </w:r>
    </w:p>
    <w:p w14:paraId="07A3A7FE" w14:textId="77777777" w:rsidR="0078349B" w:rsidRPr="00755238" w:rsidRDefault="0078349B" w:rsidP="0078349B">
      <w:pPr>
        <w:jc w:val="both"/>
        <w:rPr>
          <w:rFonts w:ascii="Calibri" w:hAnsi="Calibri" w:cs="Calibri"/>
        </w:rPr>
      </w:pPr>
    </w:p>
    <w:p w14:paraId="2C70611D" w14:textId="77777777" w:rsidR="0078349B" w:rsidRPr="00755238" w:rsidRDefault="0078349B" w:rsidP="0078349B">
      <w:pPr>
        <w:jc w:val="both"/>
        <w:rPr>
          <w:rFonts w:ascii="Calibri" w:hAnsi="Calibri" w:cs="Calibri"/>
        </w:rPr>
      </w:pPr>
      <w:r w:rsidRPr="00755238">
        <w:rPr>
          <w:rFonts w:ascii="Calibri" w:hAnsi="Calibri" w:cs="Calibri"/>
        </w:rPr>
        <w:t>Pri tolmačenju te</w:t>
      </w:r>
      <w:r>
        <w:rPr>
          <w:rFonts w:ascii="Calibri" w:hAnsi="Calibri" w:cs="Calibri"/>
        </w:rPr>
        <w:t xml:space="preserve"> pogodbe</w:t>
      </w:r>
      <w:r w:rsidRPr="00755238">
        <w:rPr>
          <w:rFonts w:ascii="Calibri" w:hAnsi="Calibri" w:cs="Calibri"/>
        </w:rPr>
        <w:t xml:space="preserve"> in reševanju sporov se </w:t>
      </w:r>
      <w:r w:rsidRPr="00E93559">
        <w:rPr>
          <w:rFonts w:ascii="Calibri" w:hAnsi="Calibri" w:cs="Calibri"/>
        </w:rPr>
        <w:t xml:space="preserve">poleg </w:t>
      </w:r>
      <w:r>
        <w:rPr>
          <w:rFonts w:ascii="Calibri" w:hAnsi="Calibri" w:cs="Calibri"/>
        </w:rPr>
        <w:t>pogodbe</w:t>
      </w:r>
      <w:r w:rsidRPr="00E93559">
        <w:rPr>
          <w:rFonts w:ascii="Calibri" w:hAnsi="Calibri" w:cs="Calibri"/>
        </w:rPr>
        <w:t xml:space="preserve"> in obligacijskega</w:t>
      </w:r>
      <w:r w:rsidRPr="00755238">
        <w:rPr>
          <w:rFonts w:ascii="Calibri" w:hAnsi="Calibri" w:cs="Calibri"/>
        </w:rPr>
        <w:t xml:space="preserve"> zakonika ter drugih predpisov upošteva kot sestavni del te</w:t>
      </w:r>
      <w:r>
        <w:rPr>
          <w:rFonts w:ascii="Calibri" w:hAnsi="Calibri" w:cs="Calibri"/>
        </w:rPr>
        <w:t xml:space="preserve"> pogodbe</w:t>
      </w:r>
      <w:r w:rsidRPr="00755238">
        <w:rPr>
          <w:rFonts w:ascii="Calibri" w:hAnsi="Calibri" w:cs="Calibri"/>
        </w:rPr>
        <w:t xml:space="preserve"> še:</w:t>
      </w:r>
    </w:p>
    <w:p w14:paraId="6E4A64F5" w14:textId="77777777" w:rsidR="0078349B" w:rsidRPr="00755238" w:rsidRDefault="0078349B" w:rsidP="0078349B">
      <w:pPr>
        <w:numPr>
          <w:ilvl w:val="0"/>
          <w:numId w:val="24"/>
        </w:numPr>
        <w:suppressAutoHyphens/>
        <w:spacing w:after="0" w:line="240" w:lineRule="auto"/>
        <w:jc w:val="both"/>
        <w:rPr>
          <w:rFonts w:ascii="Calibri" w:hAnsi="Calibri" w:cs="Calibri"/>
        </w:rPr>
      </w:pPr>
      <w:r w:rsidRPr="00755238">
        <w:rPr>
          <w:rFonts w:ascii="Calibri" w:hAnsi="Calibri" w:cs="Calibri"/>
        </w:rPr>
        <w:t>dokumentacija</w:t>
      </w:r>
      <w:r>
        <w:rPr>
          <w:rFonts w:ascii="Calibri" w:hAnsi="Calibri" w:cs="Calibri"/>
        </w:rPr>
        <w:t xml:space="preserve"> evidenčnega naročila</w:t>
      </w:r>
      <w:r w:rsidRPr="00755238">
        <w:rPr>
          <w:rFonts w:ascii="Calibri" w:hAnsi="Calibri" w:cs="Calibri"/>
        </w:rPr>
        <w:t xml:space="preserve">, objavljena na </w:t>
      </w:r>
      <w:r>
        <w:rPr>
          <w:rFonts w:ascii="Calibri" w:hAnsi="Calibri" w:cs="Calibri"/>
        </w:rPr>
        <w:t>spletni strani SB Celje</w:t>
      </w:r>
      <w:r w:rsidRPr="00755238">
        <w:rPr>
          <w:rFonts w:ascii="Calibri" w:hAnsi="Calibri" w:cs="Calibri"/>
        </w:rPr>
        <w:t>;</w:t>
      </w:r>
    </w:p>
    <w:p w14:paraId="370FF986" w14:textId="77777777" w:rsidR="0078349B" w:rsidRPr="00755238" w:rsidRDefault="0078349B" w:rsidP="0078349B">
      <w:pPr>
        <w:numPr>
          <w:ilvl w:val="0"/>
          <w:numId w:val="24"/>
        </w:numPr>
        <w:suppressAutoHyphens/>
        <w:spacing w:after="0" w:line="240" w:lineRule="auto"/>
        <w:jc w:val="both"/>
        <w:rPr>
          <w:rFonts w:ascii="Calibri" w:hAnsi="Calibri" w:cs="Calibri"/>
        </w:rPr>
      </w:pPr>
      <w:r w:rsidRPr="00755238">
        <w:rPr>
          <w:rFonts w:ascii="Calibri" w:hAnsi="Calibri" w:cs="Calibri"/>
        </w:rPr>
        <w:t xml:space="preserve">ponudba izvajalca št. </w:t>
      </w:r>
      <w:r>
        <w:rPr>
          <w:rFonts w:ascii="Calibri" w:hAnsi="Calibri" w:cs="Calibri"/>
        </w:rPr>
        <w:t>z dne ______________</w:t>
      </w:r>
      <w:r w:rsidRPr="00755238">
        <w:rPr>
          <w:rFonts w:ascii="Calibri" w:hAnsi="Calibri" w:cs="Calibri"/>
        </w:rPr>
        <w:t>;</w:t>
      </w:r>
    </w:p>
    <w:p w14:paraId="7AE46085" w14:textId="77777777" w:rsidR="0078349B" w:rsidRPr="00E93559" w:rsidRDefault="0078349B" w:rsidP="0078349B">
      <w:pPr>
        <w:numPr>
          <w:ilvl w:val="0"/>
          <w:numId w:val="24"/>
        </w:numPr>
        <w:suppressAutoHyphens/>
        <w:spacing w:after="0" w:line="240" w:lineRule="auto"/>
        <w:jc w:val="both"/>
        <w:rPr>
          <w:rFonts w:ascii="Calibri" w:hAnsi="Calibri" w:cs="Calibri"/>
        </w:rPr>
      </w:pPr>
      <w:r w:rsidRPr="00755238">
        <w:rPr>
          <w:rFonts w:ascii="Calibri" w:hAnsi="Calibri" w:cs="Calibri"/>
        </w:rPr>
        <w:t xml:space="preserve">druga dokumentacija  v </w:t>
      </w:r>
      <w:r w:rsidRPr="00E93559">
        <w:rPr>
          <w:rFonts w:ascii="Calibri" w:hAnsi="Calibri" w:cs="Calibri"/>
        </w:rPr>
        <w:t xml:space="preserve">zvezi s </w:t>
      </w:r>
      <w:r>
        <w:rPr>
          <w:rFonts w:ascii="Calibri" w:hAnsi="Calibri" w:cs="Calibri"/>
        </w:rPr>
        <w:t>pogodbo</w:t>
      </w:r>
      <w:r w:rsidRPr="00E93559">
        <w:rPr>
          <w:rFonts w:ascii="Calibri" w:hAnsi="Calibri" w:cs="Calibri"/>
        </w:rPr>
        <w:t>.</w:t>
      </w:r>
    </w:p>
    <w:p w14:paraId="2657BC2A" w14:textId="77777777" w:rsidR="0078349B" w:rsidRPr="00755238" w:rsidRDefault="0078349B" w:rsidP="0078349B">
      <w:pPr>
        <w:rPr>
          <w:rFonts w:ascii="Calibri" w:hAnsi="Calibri" w:cs="Calibri"/>
        </w:rPr>
      </w:pPr>
    </w:p>
    <w:p w14:paraId="0EDA55D4" w14:textId="77777777" w:rsidR="0078349B" w:rsidRPr="003F0A53" w:rsidRDefault="0078349B" w:rsidP="0078349B">
      <w:pPr>
        <w:pStyle w:val="Odstavekseznama"/>
        <w:numPr>
          <w:ilvl w:val="0"/>
          <w:numId w:val="26"/>
        </w:numPr>
        <w:tabs>
          <w:tab w:val="num" w:pos="360"/>
        </w:tabs>
        <w:suppressAutoHyphens/>
        <w:jc w:val="center"/>
      </w:pPr>
      <w:r w:rsidRPr="003F0A53">
        <w:t>člen</w:t>
      </w:r>
    </w:p>
    <w:p w14:paraId="691B4CD4" w14:textId="77777777" w:rsidR="0078349B" w:rsidRPr="00755238" w:rsidRDefault="0078349B" w:rsidP="0078349B">
      <w:pPr>
        <w:rPr>
          <w:rFonts w:ascii="Calibri" w:hAnsi="Calibri" w:cs="Calibri"/>
        </w:rPr>
      </w:pPr>
    </w:p>
    <w:p w14:paraId="575F3E4D" w14:textId="77777777" w:rsidR="0078349B" w:rsidRPr="00755238" w:rsidRDefault="0078349B" w:rsidP="0078349B">
      <w:pPr>
        <w:jc w:val="both"/>
        <w:rPr>
          <w:rFonts w:ascii="Calibri" w:hAnsi="Calibri" w:cs="Calibri"/>
        </w:rPr>
      </w:pPr>
      <w:r>
        <w:rPr>
          <w:rFonts w:ascii="Calibri" w:hAnsi="Calibri" w:cs="Calibri"/>
        </w:rPr>
        <w:t>Pogodba</w:t>
      </w:r>
      <w:r w:rsidRPr="00755238">
        <w:rPr>
          <w:rFonts w:ascii="Calibri" w:hAnsi="Calibri" w:cs="Calibri"/>
        </w:rPr>
        <w:t xml:space="preserve"> prične veljati z dnem podpisa obeh strank</w:t>
      </w:r>
      <w:r>
        <w:rPr>
          <w:rFonts w:ascii="Calibri" w:hAnsi="Calibri" w:cs="Calibri"/>
        </w:rPr>
        <w:t>.</w:t>
      </w:r>
    </w:p>
    <w:p w14:paraId="7BE5EF47" w14:textId="77777777" w:rsidR="0078349B" w:rsidRPr="00755238" w:rsidRDefault="0078349B" w:rsidP="0078349B">
      <w:pPr>
        <w:jc w:val="both"/>
        <w:rPr>
          <w:rFonts w:ascii="Calibri" w:hAnsi="Calibri" w:cs="Calibri"/>
        </w:rPr>
      </w:pPr>
    </w:p>
    <w:p w14:paraId="3F1978CB" w14:textId="77777777" w:rsidR="0078349B" w:rsidRDefault="0078349B" w:rsidP="0078349B">
      <w:pPr>
        <w:jc w:val="both"/>
        <w:rPr>
          <w:rFonts w:ascii="Calibri" w:hAnsi="Calibri" w:cs="Calibri"/>
        </w:rPr>
      </w:pPr>
      <w:r>
        <w:rPr>
          <w:rFonts w:ascii="Calibri" w:hAnsi="Calibri" w:cs="Calibri"/>
        </w:rPr>
        <w:t>Pogodba</w:t>
      </w:r>
      <w:r w:rsidRPr="00755238">
        <w:rPr>
          <w:rFonts w:ascii="Calibri" w:hAnsi="Calibri" w:cs="Calibri"/>
        </w:rPr>
        <w:t xml:space="preserve"> je sestavljen</w:t>
      </w:r>
      <w:r>
        <w:rPr>
          <w:rFonts w:ascii="Calibri" w:hAnsi="Calibri" w:cs="Calibri"/>
        </w:rPr>
        <w:t>a</w:t>
      </w:r>
      <w:r w:rsidRPr="00755238">
        <w:rPr>
          <w:rFonts w:ascii="Calibri" w:hAnsi="Calibri" w:cs="Calibri"/>
        </w:rPr>
        <w:t xml:space="preserve"> in podpisan</w:t>
      </w:r>
      <w:r>
        <w:rPr>
          <w:rFonts w:ascii="Calibri" w:hAnsi="Calibri" w:cs="Calibri"/>
        </w:rPr>
        <w:t>a</w:t>
      </w:r>
      <w:r w:rsidRPr="00755238">
        <w:rPr>
          <w:rFonts w:ascii="Calibri" w:hAnsi="Calibri" w:cs="Calibri"/>
        </w:rPr>
        <w:t xml:space="preserve"> v </w:t>
      </w:r>
      <w:r>
        <w:rPr>
          <w:rFonts w:ascii="Calibri" w:hAnsi="Calibri" w:cs="Calibri"/>
        </w:rPr>
        <w:t>dveh</w:t>
      </w:r>
      <w:r w:rsidRPr="00755238">
        <w:rPr>
          <w:rFonts w:ascii="Calibri" w:hAnsi="Calibri" w:cs="Calibri"/>
        </w:rPr>
        <w:t xml:space="preserve"> enakih izvodih, od katerih prejme vsaka pogodbena stranka po </w:t>
      </w:r>
      <w:r>
        <w:rPr>
          <w:rFonts w:ascii="Calibri" w:hAnsi="Calibri" w:cs="Calibri"/>
        </w:rPr>
        <w:t>en</w:t>
      </w:r>
      <w:r w:rsidRPr="00755238">
        <w:rPr>
          <w:rFonts w:ascii="Calibri" w:hAnsi="Calibri" w:cs="Calibri"/>
        </w:rPr>
        <w:t xml:space="preserve"> izvod.</w:t>
      </w:r>
    </w:p>
    <w:p w14:paraId="4F3BE347" w14:textId="77777777" w:rsidR="0078349B" w:rsidRPr="00755238" w:rsidRDefault="0078349B" w:rsidP="0078349B">
      <w:pPr>
        <w:jc w:val="both"/>
        <w:rPr>
          <w:rFonts w:ascii="Calibri" w:hAnsi="Calibri" w:cs="Calibri"/>
        </w:rPr>
      </w:pPr>
    </w:p>
    <w:p w14:paraId="478B0B56" w14:textId="77777777" w:rsidR="0078349B" w:rsidRPr="00755238" w:rsidRDefault="0078349B" w:rsidP="0078349B">
      <w:pPr>
        <w:rPr>
          <w:rFonts w:ascii="Calibri" w:hAnsi="Calibri" w:cs="Calibri"/>
        </w:rPr>
      </w:pPr>
      <w:r w:rsidRPr="00755238">
        <w:rPr>
          <w:rFonts w:ascii="Calibri" w:hAnsi="Calibri" w:cs="Calibri"/>
        </w:rPr>
        <w:t>Datum: ______________                                             Datum: _____________</w:t>
      </w:r>
    </w:p>
    <w:p w14:paraId="3C3EB557" w14:textId="77777777" w:rsidR="0078349B" w:rsidRDefault="0078349B" w:rsidP="0078349B">
      <w:pPr>
        <w:rPr>
          <w:rFonts w:ascii="Calibri" w:hAnsi="Calibri" w:cs="Calibri"/>
          <w:b/>
        </w:rPr>
      </w:pPr>
      <w:r w:rsidRPr="00755238">
        <w:rPr>
          <w:rFonts w:ascii="Calibri" w:hAnsi="Calibri" w:cs="Calibri"/>
          <w:b/>
        </w:rPr>
        <w:t xml:space="preserve">    </w:t>
      </w:r>
      <w:r w:rsidRPr="00755238">
        <w:rPr>
          <w:rFonts w:ascii="Calibri" w:hAnsi="Calibri" w:cs="Calibri"/>
          <w:b/>
        </w:rPr>
        <w:tab/>
      </w:r>
      <w:r w:rsidRPr="00755238">
        <w:rPr>
          <w:rFonts w:ascii="Calibri" w:hAnsi="Calibri" w:cs="Calibri"/>
          <w:b/>
        </w:rPr>
        <w:tab/>
      </w:r>
      <w:r w:rsidRPr="00755238">
        <w:rPr>
          <w:rFonts w:ascii="Calibri" w:hAnsi="Calibri" w:cs="Calibri"/>
          <w:b/>
        </w:rPr>
        <w:tab/>
      </w:r>
      <w:r w:rsidRPr="00755238">
        <w:rPr>
          <w:rFonts w:ascii="Calibri" w:hAnsi="Calibri" w:cs="Calibri"/>
          <w:b/>
        </w:rPr>
        <w:tab/>
      </w:r>
    </w:p>
    <w:p w14:paraId="4CBF8EF1" w14:textId="77777777" w:rsidR="0078349B" w:rsidRPr="00755238" w:rsidRDefault="0078349B" w:rsidP="0078349B">
      <w:pPr>
        <w:rPr>
          <w:rFonts w:ascii="Calibri" w:hAnsi="Calibri" w:cs="Calibri"/>
          <w:b/>
        </w:rPr>
      </w:pPr>
    </w:p>
    <w:p w14:paraId="6BDB8033" w14:textId="77777777" w:rsidR="0078349B" w:rsidRPr="00755238" w:rsidRDefault="0078349B" w:rsidP="0078349B">
      <w:pPr>
        <w:jc w:val="both"/>
        <w:rPr>
          <w:rFonts w:ascii="Calibri" w:hAnsi="Calibri" w:cs="Calibri"/>
        </w:rPr>
      </w:pPr>
    </w:p>
    <w:p w14:paraId="5ED21DC3" w14:textId="77777777" w:rsidR="0078349B" w:rsidRPr="00755238" w:rsidRDefault="0078349B" w:rsidP="0078349B">
      <w:pPr>
        <w:jc w:val="both"/>
        <w:rPr>
          <w:rFonts w:ascii="Calibri" w:hAnsi="Calibri" w:cs="Calibri"/>
        </w:rPr>
      </w:pPr>
      <w:r w:rsidRPr="00755238">
        <w:rPr>
          <w:rFonts w:ascii="Calibri" w:hAnsi="Calibri" w:cs="Calibri"/>
        </w:rPr>
        <w:t>Izvajalec:</w:t>
      </w:r>
      <w:r w:rsidRPr="00755238">
        <w:rPr>
          <w:rFonts w:ascii="Calibri" w:hAnsi="Calibri" w:cs="Calibri"/>
        </w:rPr>
        <w:tab/>
      </w:r>
      <w:r w:rsidRPr="00755238">
        <w:rPr>
          <w:rFonts w:ascii="Calibri" w:hAnsi="Calibri" w:cs="Calibri"/>
        </w:rPr>
        <w:tab/>
      </w:r>
      <w:r w:rsidRPr="00755238">
        <w:rPr>
          <w:rFonts w:ascii="Calibri" w:hAnsi="Calibri" w:cs="Calibri"/>
        </w:rPr>
        <w:tab/>
      </w:r>
      <w:r w:rsidRPr="00755238">
        <w:rPr>
          <w:rFonts w:ascii="Calibri" w:hAnsi="Calibri" w:cs="Calibri"/>
        </w:rPr>
        <w:tab/>
      </w:r>
      <w:r w:rsidRPr="00755238">
        <w:rPr>
          <w:rFonts w:ascii="Calibri" w:hAnsi="Calibri" w:cs="Calibri"/>
        </w:rPr>
        <w:tab/>
      </w:r>
      <w:r w:rsidRPr="00755238">
        <w:rPr>
          <w:rFonts w:ascii="Calibri" w:hAnsi="Calibri" w:cs="Calibri"/>
        </w:rPr>
        <w:tab/>
        <w:t>Naročnik:</w:t>
      </w:r>
    </w:p>
    <w:p w14:paraId="3DCC97C8" w14:textId="77777777" w:rsidR="0078349B" w:rsidRPr="00755238" w:rsidRDefault="0078349B" w:rsidP="0078349B">
      <w:pPr>
        <w:jc w:val="both"/>
        <w:rPr>
          <w:rFonts w:ascii="Calibri" w:hAnsi="Calibri" w:cs="Calibri"/>
        </w:rPr>
      </w:pPr>
      <w:r>
        <w:rPr>
          <w:rFonts w:ascii="Calibri" w:hAnsi="Calibri" w:cs="Calibri"/>
        </w:rPr>
        <w:t xml:space="preserve">     </w:t>
      </w:r>
      <w:r w:rsidRPr="00755238">
        <w:rPr>
          <w:rFonts w:ascii="Calibri" w:hAnsi="Calibri" w:cs="Calibri"/>
        </w:rPr>
        <w:tab/>
      </w:r>
      <w:r w:rsidRPr="00755238">
        <w:rPr>
          <w:rFonts w:ascii="Calibri" w:hAnsi="Calibri" w:cs="Calibri"/>
        </w:rPr>
        <w:tab/>
      </w:r>
      <w:r>
        <w:rPr>
          <w:rFonts w:ascii="Calibri" w:hAnsi="Calibri" w:cs="Calibri"/>
        </w:rPr>
        <w:t xml:space="preserve">                                                                     </w:t>
      </w:r>
      <w:r w:rsidRPr="00755238">
        <w:rPr>
          <w:rFonts w:ascii="Calibri" w:hAnsi="Calibri" w:cs="Calibri"/>
        </w:rPr>
        <w:tab/>
        <w:t>SPLOŠNA BOLNIŠNICA CELJE</w:t>
      </w:r>
    </w:p>
    <w:p w14:paraId="6CE7BA9B" w14:textId="77777777" w:rsidR="0078349B" w:rsidRPr="00755238" w:rsidRDefault="0078349B" w:rsidP="0078349B">
      <w:pPr>
        <w:jc w:val="both"/>
        <w:rPr>
          <w:rFonts w:ascii="Calibri" w:hAnsi="Calibri" w:cs="Calibri"/>
        </w:rPr>
      </w:pPr>
      <w:r w:rsidRPr="00755238">
        <w:rPr>
          <w:rFonts w:ascii="Calibri" w:hAnsi="Calibri" w:cs="Calibri"/>
        </w:rPr>
        <w:t xml:space="preserve">                 </w:t>
      </w:r>
      <w:r>
        <w:rPr>
          <w:rFonts w:ascii="Calibri" w:hAnsi="Calibri" w:cs="Calibri"/>
        </w:rPr>
        <w:t xml:space="preserve">            </w:t>
      </w:r>
      <w:r w:rsidRPr="00755238">
        <w:rPr>
          <w:rFonts w:ascii="Calibri" w:hAnsi="Calibri" w:cs="Calibri"/>
        </w:rPr>
        <w:t xml:space="preserve">                                                </w:t>
      </w:r>
      <w:r w:rsidRPr="00755238">
        <w:rPr>
          <w:rFonts w:ascii="Calibri" w:hAnsi="Calibri" w:cs="Calibri"/>
        </w:rPr>
        <w:tab/>
      </w:r>
      <w:r w:rsidRPr="00D71071">
        <w:rPr>
          <w:rFonts w:ascii="Calibri" w:hAnsi="Calibri" w:cs="Calibri"/>
        </w:rPr>
        <w:tab/>
      </w:r>
      <w:r>
        <w:rPr>
          <w:rFonts w:ascii="Calibri" w:hAnsi="Calibri" w:cs="Calibri"/>
        </w:rPr>
        <w:t>d</w:t>
      </w:r>
      <w:r w:rsidRPr="00755238">
        <w:rPr>
          <w:rFonts w:ascii="Calibri" w:hAnsi="Calibri" w:cs="Calibri"/>
        </w:rPr>
        <w:t>irektor</w:t>
      </w:r>
    </w:p>
    <w:p w14:paraId="10EEBC2E" w14:textId="77777777" w:rsidR="0078349B" w:rsidRPr="00755238" w:rsidRDefault="0078349B" w:rsidP="0078349B">
      <w:pPr>
        <w:rPr>
          <w:rFonts w:ascii="Calibri" w:hAnsi="Calibri" w:cs="Calibri"/>
          <w:color w:val="FF0000"/>
        </w:rPr>
      </w:pPr>
      <w:r>
        <w:rPr>
          <w:rFonts w:ascii="Calibri" w:hAnsi="Calibri" w:cs="Calibri"/>
        </w:rPr>
        <w:t xml:space="preserve">                 </w:t>
      </w:r>
      <w:r w:rsidRPr="00755238">
        <w:rPr>
          <w:rFonts w:ascii="Calibri" w:hAnsi="Calibri" w:cs="Calibri"/>
        </w:rPr>
        <w:t xml:space="preserve">                                                       </w:t>
      </w:r>
      <w:r w:rsidRPr="00755238">
        <w:rPr>
          <w:rFonts w:ascii="Calibri" w:hAnsi="Calibri" w:cs="Calibri"/>
        </w:rPr>
        <w:tab/>
      </w:r>
      <w:r w:rsidRPr="00755238">
        <w:rPr>
          <w:rFonts w:ascii="Calibri" w:hAnsi="Calibri" w:cs="Calibri"/>
        </w:rPr>
        <w:tab/>
      </w:r>
      <w:r>
        <w:rPr>
          <w:rFonts w:ascii="Calibri" w:hAnsi="Calibri" w:cs="Calibri"/>
        </w:rPr>
        <w:t>dr. Dragan Kovačić, dr. med.</w:t>
      </w:r>
    </w:p>
    <w:p w14:paraId="45D54347" w14:textId="77777777" w:rsidR="00970D70" w:rsidRDefault="00970D70" w:rsidP="00970D70">
      <w:pPr>
        <w:rPr>
          <w:rFonts w:ascii="Calibri" w:hAnsi="Calibri" w:cs="Calibri"/>
          <w:color w:val="FF0000"/>
        </w:rPr>
      </w:pPr>
    </w:p>
    <w:p w14:paraId="2182E2DF" w14:textId="77777777" w:rsidR="00970D70" w:rsidRDefault="00970D70" w:rsidP="00970D70">
      <w:pPr>
        <w:rPr>
          <w:rFonts w:ascii="Calibri" w:hAnsi="Calibri" w:cs="Calibri"/>
          <w:color w:val="FF0000"/>
        </w:rPr>
      </w:pPr>
    </w:p>
    <w:p w14:paraId="5E6D1957" w14:textId="77777777" w:rsidR="00970D70" w:rsidRDefault="00970D70" w:rsidP="00970D70">
      <w:pPr>
        <w:jc w:val="both"/>
        <w:rPr>
          <w:rFonts w:ascii="Calibri" w:hAnsi="Calibri" w:cs="Calibri"/>
        </w:rPr>
      </w:pPr>
    </w:p>
    <w:p w14:paraId="261D87FF" w14:textId="77777777" w:rsidR="00970D70" w:rsidRDefault="00970D70" w:rsidP="00970D70">
      <w:pPr>
        <w:jc w:val="both"/>
        <w:rPr>
          <w:rFonts w:ascii="Calibri" w:hAnsi="Calibri" w:cs="Calibri"/>
        </w:rPr>
      </w:pPr>
    </w:p>
    <w:p w14:paraId="136B8758" w14:textId="77777777" w:rsidR="00970D70" w:rsidRPr="00D47761" w:rsidRDefault="00970D70" w:rsidP="00D47761">
      <w:pPr>
        <w:spacing w:after="0" w:line="360" w:lineRule="auto"/>
        <w:jc w:val="both"/>
        <w:rPr>
          <w:rFonts w:ascii="Calibri" w:eastAsia="Times New Roman" w:hAnsi="Calibri" w:cs="Calibri"/>
          <w:lang w:eastAsia="sl-SI"/>
        </w:rPr>
      </w:pPr>
    </w:p>
    <w:sectPr w:rsidR="00970D70" w:rsidRPr="00D47761" w:rsidSect="00516DAD">
      <w:headerReference w:type="default" r:id="rId16"/>
      <w:footerReference w:type="default" r:id="rId17"/>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7F209" w14:textId="77777777" w:rsidR="00385F66" w:rsidRDefault="00385F66">
      <w:pPr>
        <w:spacing w:after="0" w:line="240" w:lineRule="auto"/>
      </w:pPr>
      <w:r>
        <w:separator/>
      </w:r>
    </w:p>
  </w:endnote>
  <w:endnote w:type="continuationSeparator" w:id="0">
    <w:p w14:paraId="1BC536CE" w14:textId="77777777" w:rsidR="00385F66" w:rsidRDefault="00385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EE"/>
    <w:family w:val="swiss"/>
    <w:pitch w:val="variable"/>
    <w:sig w:usb0="000006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A2A6" w14:textId="77777777" w:rsidR="00970100" w:rsidRDefault="0097010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7617AF1D" w14:textId="77777777" w:rsidR="00970100" w:rsidRDefault="00970100">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F782" w14:textId="77777777" w:rsidR="00970100" w:rsidRDefault="00970100">
    <w:pPr>
      <w:pStyle w:val="Noga"/>
      <w:jc w:val="center"/>
    </w:pPr>
  </w:p>
  <w:p w14:paraId="78791B14" w14:textId="77777777" w:rsidR="00970100" w:rsidRDefault="00970100">
    <w:pPr>
      <w:pStyle w:val="Noga"/>
      <w:jc w:val="center"/>
    </w:pPr>
  </w:p>
  <w:p w14:paraId="5910BAD6" w14:textId="77777777" w:rsidR="00970100" w:rsidRDefault="00970100">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049250"/>
      <w:docPartObj>
        <w:docPartGallery w:val="Page Numbers (Bottom of Page)"/>
        <w:docPartUnique/>
      </w:docPartObj>
    </w:sdtPr>
    <w:sdtEndPr/>
    <w:sdtContent>
      <w:p w14:paraId="1FCF0C32" w14:textId="77777777" w:rsidR="00970100" w:rsidRDefault="00385F66">
        <w:pPr>
          <w:pStyle w:val="Noga"/>
          <w:jc w:val="right"/>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92C97" w14:textId="77777777" w:rsidR="00385F66" w:rsidRDefault="00385F66">
      <w:pPr>
        <w:spacing w:after="0" w:line="240" w:lineRule="auto"/>
      </w:pPr>
      <w:r>
        <w:separator/>
      </w:r>
    </w:p>
  </w:footnote>
  <w:footnote w:type="continuationSeparator" w:id="0">
    <w:p w14:paraId="73FBB666" w14:textId="77777777" w:rsidR="00385F66" w:rsidRDefault="00385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327B" w14:textId="77777777" w:rsidR="00970100" w:rsidRDefault="0097010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A0B7E10" w14:textId="77777777" w:rsidR="00970100" w:rsidRDefault="00970100">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193F" w14:textId="77777777" w:rsidR="00970100" w:rsidRDefault="0097010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12396772" w14:textId="77777777" w:rsidR="00970100" w:rsidRDefault="00970100">
    <w:pPr>
      <w:pStyle w:val="Glava"/>
      <w:ind w:right="36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C19C" w14:textId="77777777" w:rsidR="00970100" w:rsidRDefault="00970100">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6576E"/>
    <w:multiLevelType w:val="hybridMultilevel"/>
    <w:tmpl w:val="9E36023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09147BA2"/>
    <w:multiLevelType w:val="multilevel"/>
    <w:tmpl w:val="941EDCD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4" w15:restartNumberingAfterBreak="0">
    <w:nsid w:val="193239A3"/>
    <w:multiLevelType w:val="multilevel"/>
    <w:tmpl w:val="AC000D5E"/>
    <w:lvl w:ilvl="0">
      <w:numFmt w:val="bullet"/>
      <w:lvlText w:val="-"/>
      <w:lvlJc w:val="left"/>
      <w:pPr>
        <w:ind w:left="720" w:hanging="360"/>
      </w:pPr>
      <w:rPr>
        <w:rFonts w:ascii="Trebuchet MS" w:eastAsia="Trebuchet MS" w:hAnsi="Trebuchet MS" w:cs="Trebuchet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49650B6"/>
    <w:multiLevelType w:val="hybridMultilevel"/>
    <w:tmpl w:val="CD3282EE"/>
    <w:lvl w:ilvl="0" w:tplc="18409DA2">
      <w:numFmt w:val="bullet"/>
      <w:lvlText w:val="-"/>
      <w:lvlJc w:val="left"/>
      <w:pPr>
        <w:ind w:left="720" w:hanging="360"/>
      </w:pPr>
      <w:rPr>
        <w:rFonts w:ascii="Trebuchet MS" w:eastAsiaTheme="minorHAnsi" w:hAnsi="Trebuchet M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F63C53"/>
    <w:multiLevelType w:val="hybridMultilevel"/>
    <w:tmpl w:val="FF1C8BB0"/>
    <w:lvl w:ilvl="0" w:tplc="4F420FB4">
      <w:start w:val="1"/>
      <w:numFmt w:val="decimal"/>
      <w:lvlText w:val="%1."/>
      <w:lvlJc w:val="left"/>
      <w:pPr>
        <w:ind w:left="720" w:hanging="360"/>
      </w:pPr>
      <w:rPr>
        <w:rFonts w:hint="default"/>
        <w:b w:val="0"/>
        <w:bCs/>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90C3582"/>
    <w:multiLevelType w:val="hybridMultilevel"/>
    <w:tmpl w:val="E4E6F45E"/>
    <w:lvl w:ilvl="0" w:tplc="5756EEA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C132DC"/>
    <w:multiLevelType w:val="hybridMultilevel"/>
    <w:tmpl w:val="50F8BDF2"/>
    <w:lvl w:ilvl="0" w:tplc="40405E7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C170E6E"/>
    <w:multiLevelType w:val="hybridMultilevel"/>
    <w:tmpl w:val="4768F6B4"/>
    <w:lvl w:ilvl="0" w:tplc="4B02E8BE">
      <w:numFmt w:val="bullet"/>
      <w:lvlText w:val="-"/>
      <w:lvlJc w:val="left"/>
      <w:pPr>
        <w:ind w:left="720" w:hanging="360"/>
      </w:pPr>
      <w:rPr>
        <w:rFonts w:ascii="Trebuchet MS" w:eastAsiaTheme="minorHAnsi" w:hAnsi="Trebuchet M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DD132E3"/>
    <w:multiLevelType w:val="hybridMultilevel"/>
    <w:tmpl w:val="DCFE853E"/>
    <w:lvl w:ilvl="0" w:tplc="6FDCA72C">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1" w15:restartNumberingAfterBreak="0">
    <w:nsid w:val="441E02F1"/>
    <w:multiLevelType w:val="hybridMultilevel"/>
    <w:tmpl w:val="25324228"/>
    <w:lvl w:ilvl="0" w:tplc="79D68D2A">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459402CB"/>
    <w:multiLevelType w:val="hybridMultilevel"/>
    <w:tmpl w:val="8CE813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6B55ACC"/>
    <w:multiLevelType w:val="multilevel"/>
    <w:tmpl w:val="0AF843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7A70E06"/>
    <w:multiLevelType w:val="hybridMultilevel"/>
    <w:tmpl w:val="4EB4D626"/>
    <w:lvl w:ilvl="0" w:tplc="18409DA2">
      <w:numFmt w:val="bullet"/>
      <w:lvlText w:val="-"/>
      <w:lvlJc w:val="left"/>
      <w:pPr>
        <w:ind w:left="720" w:hanging="360"/>
      </w:pPr>
      <w:rPr>
        <w:rFonts w:ascii="Trebuchet MS" w:eastAsiaTheme="minorHAnsi" w:hAnsi="Trebuchet M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80642A5"/>
    <w:multiLevelType w:val="multilevel"/>
    <w:tmpl w:val="03EE270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6" w15:restartNumberingAfterBreak="0">
    <w:nsid w:val="4C592E8D"/>
    <w:multiLevelType w:val="hybridMultilevel"/>
    <w:tmpl w:val="19F08872"/>
    <w:lvl w:ilvl="0" w:tplc="042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F0B143E"/>
    <w:multiLevelType w:val="hybridMultilevel"/>
    <w:tmpl w:val="6844785E"/>
    <w:lvl w:ilvl="0" w:tplc="7D243B40">
      <w:start w:val="1"/>
      <w:numFmt w:val="decimal"/>
      <w:lvlText w:val="%1."/>
      <w:lvlJc w:val="left"/>
      <w:pPr>
        <w:ind w:left="720" w:hanging="360"/>
      </w:pPr>
      <w:rPr>
        <w:rFonts w:cs="Times New Roman"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A4844CC"/>
    <w:multiLevelType w:val="hybridMultilevel"/>
    <w:tmpl w:val="491042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DA12757"/>
    <w:multiLevelType w:val="hybridMultilevel"/>
    <w:tmpl w:val="2EE8C084"/>
    <w:lvl w:ilvl="0" w:tplc="99C4A136">
      <w:numFmt w:val="bullet"/>
      <w:lvlText w:val="-"/>
      <w:lvlJc w:val="left"/>
      <w:pPr>
        <w:ind w:left="720" w:hanging="360"/>
      </w:pPr>
      <w:rPr>
        <w:rFonts w:ascii="Calibri Light" w:eastAsiaTheme="minorHAnsi" w:hAnsi="Calibri Light" w:cs="Calibri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660763EB"/>
    <w:multiLevelType w:val="multilevel"/>
    <w:tmpl w:val="EBE0AF24"/>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2" w15:restartNumberingAfterBreak="0">
    <w:nsid w:val="6B6E1D0D"/>
    <w:multiLevelType w:val="hybridMultilevel"/>
    <w:tmpl w:val="BA4C7930"/>
    <w:lvl w:ilvl="0" w:tplc="7BEA549E">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14B1F2B"/>
    <w:multiLevelType w:val="multilevel"/>
    <w:tmpl w:val="D03C252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2DA681C"/>
    <w:multiLevelType w:val="hybridMultilevel"/>
    <w:tmpl w:val="34089F3C"/>
    <w:lvl w:ilvl="0" w:tplc="12A82B5E">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5BC0167"/>
    <w:multiLevelType w:val="hybridMultilevel"/>
    <w:tmpl w:val="1A94E538"/>
    <w:lvl w:ilvl="0" w:tplc="5608039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63A5044"/>
    <w:multiLevelType w:val="hybridMultilevel"/>
    <w:tmpl w:val="6FB29E8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9115DC9"/>
    <w:multiLevelType w:val="multilevel"/>
    <w:tmpl w:val="522CF0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7C594826"/>
    <w:multiLevelType w:val="multilevel"/>
    <w:tmpl w:val="2D9E658E"/>
    <w:styleLink w:val="WWNum4"/>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1228153041">
    <w:abstractNumId w:val="24"/>
  </w:num>
  <w:num w:numId="2" w16cid:durableId="19532402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912097">
    <w:abstractNumId w:val="8"/>
  </w:num>
  <w:num w:numId="4" w16cid:durableId="41026570">
    <w:abstractNumId w:val="3"/>
  </w:num>
  <w:num w:numId="5" w16cid:durableId="1909417398">
    <w:abstractNumId w:val="22"/>
  </w:num>
  <w:num w:numId="6" w16cid:durableId="652754050">
    <w:abstractNumId w:val="25"/>
  </w:num>
  <w:num w:numId="7" w16cid:durableId="188573093">
    <w:abstractNumId w:val="29"/>
  </w:num>
  <w:num w:numId="8" w16cid:durableId="490559500">
    <w:abstractNumId w:val="28"/>
  </w:num>
  <w:num w:numId="9" w16cid:durableId="1822428733">
    <w:abstractNumId w:val="20"/>
  </w:num>
  <w:num w:numId="10" w16cid:durableId="8654841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0045478">
    <w:abstractNumId w:val="13"/>
  </w:num>
  <w:num w:numId="12" w16cid:durableId="1127162448">
    <w:abstractNumId w:val="4"/>
  </w:num>
  <w:num w:numId="13" w16cid:durableId="169679527">
    <w:abstractNumId w:val="21"/>
  </w:num>
  <w:num w:numId="14" w16cid:durableId="1606645429">
    <w:abstractNumId w:val="23"/>
  </w:num>
  <w:num w:numId="15" w16cid:durableId="770855209">
    <w:abstractNumId w:val="30"/>
  </w:num>
  <w:num w:numId="16" w16cid:durableId="970480880">
    <w:abstractNumId w:val="9"/>
  </w:num>
  <w:num w:numId="17" w16cid:durableId="1633054723">
    <w:abstractNumId w:val="5"/>
  </w:num>
  <w:num w:numId="18" w16cid:durableId="10618559">
    <w:abstractNumId w:val="14"/>
  </w:num>
  <w:num w:numId="19" w16cid:durableId="1858889484">
    <w:abstractNumId w:val="19"/>
  </w:num>
  <w:num w:numId="20" w16cid:durableId="1822695418">
    <w:abstractNumId w:val="1"/>
  </w:num>
  <w:num w:numId="21" w16cid:durableId="1798644363">
    <w:abstractNumId w:val="31"/>
  </w:num>
  <w:num w:numId="22" w16cid:durableId="1965187960">
    <w:abstractNumId w:val="1"/>
    <w:lvlOverride w:ilvl="0">
      <w:startOverride w:val="1"/>
    </w:lvlOverride>
  </w:num>
  <w:num w:numId="23" w16cid:durableId="769131345">
    <w:abstractNumId w:val="31"/>
  </w:num>
  <w:num w:numId="24" w16cid:durableId="841894907">
    <w:abstractNumId w:val="7"/>
  </w:num>
  <w:num w:numId="25" w16cid:durableId="2122216738">
    <w:abstractNumId w:val="26"/>
  </w:num>
  <w:num w:numId="26" w16cid:durableId="326516314">
    <w:abstractNumId w:val="27"/>
  </w:num>
  <w:num w:numId="27" w16cid:durableId="16713262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0288123">
    <w:abstractNumId w:val="6"/>
  </w:num>
  <w:num w:numId="29" w16cid:durableId="1943799455">
    <w:abstractNumId w:val="17"/>
  </w:num>
  <w:num w:numId="30" w16cid:durableId="1732579999">
    <w:abstractNumId w:val="18"/>
  </w:num>
  <w:num w:numId="31" w16cid:durableId="369502410">
    <w:abstractNumId w:val="0"/>
  </w:num>
  <w:num w:numId="32" w16cid:durableId="2072532802">
    <w:abstractNumId w:val="12"/>
  </w:num>
  <w:num w:numId="33" w16cid:durableId="377557711">
    <w:abstractNumId w:val="15"/>
  </w:num>
  <w:num w:numId="34" w16cid:durableId="1611467563">
    <w:abstractNumId w:val="11"/>
  </w:num>
  <w:num w:numId="35" w16cid:durableId="37554750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254A"/>
    <w:rsid w:val="00064FE2"/>
    <w:rsid w:val="000A7007"/>
    <w:rsid w:val="000F05D3"/>
    <w:rsid w:val="00147CB0"/>
    <w:rsid w:val="00150194"/>
    <w:rsid w:val="001962AC"/>
    <w:rsid w:val="001C2FF2"/>
    <w:rsid w:val="001C6A6C"/>
    <w:rsid w:val="001E01C8"/>
    <w:rsid w:val="00251A1C"/>
    <w:rsid w:val="00271977"/>
    <w:rsid w:val="002974D6"/>
    <w:rsid w:val="002A6CE5"/>
    <w:rsid w:val="002E3EE4"/>
    <w:rsid w:val="002E4DA4"/>
    <w:rsid w:val="00313CB4"/>
    <w:rsid w:val="00317176"/>
    <w:rsid w:val="00385F66"/>
    <w:rsid w:val="00387254"/>
    <w:rsid w:val="003F0A53"/>
    <w:rsid w:val="00431C8C"/>
    <w:rsid w:val="004570C5"/>
    <w:rsid w:val="00480152"/>
    <w:rsid w:val="00485337"/>
    <w:rsid w:val="00516DAD"/>
    <w:rsid w:val="00532BD5"/>
    <w:rsid w:val="00542694"/>
    <w:rsid w:val="00565F50"/>
    <w:rsid w:val="005774C0"/>
    <w:rsid w:val="00583462"/>
    <w:rsid w:val="005A0A45"/>
    <w:rsid w:val="005E2E64"/>
    <w:rsid w:val="00602F3D"/>
    <w:rsid w:val="00626342"/>
    <w:rsid w:val="00634F5C"/>
    <w:rsid w:val="006500C0"/>
    <w:rsid w:val="00652BF0"/>
    <w:rsid w:val="00696A15"/>
    <w:rsid w:val="006E5047"/>
    <w:rsid w:val="006F4C60"/>
    <w:rsid w:val="007054C7"/>
    <w:rsid w:val="00747A9A"/>
    <w:rsid w:val="00774C48"/>
    <w:rsid w:val="0078349B"/>
    <w:rsid w:val="0078409C"/>
    <w:rsid w:val="007E14A3"/>
    <w:rsid w:val="007F0064"/>
    <w:rsid w:val="00805839"/>
    <w:rsid w:val="008431E3"/>
    <w:rsid w:val="008B7A39"/>
    <w:rsid w:val="008C2073"/>
    <w:rsid w:val="008C4232"/>
    <w:rsid w:val="00912710"/>
    <w:rsid w:val="009534F8"/>
    <w:rsid w:val="00970100"/>
    <w:rsid w:val="00970D70"/>
    <w:rsid w:val="009745C9"/>
    <w:rsid w:val="00985C5C"/>
    <w:rsid w:val="00992739"/>
    <w:rsid w:val="009B538D"/>
    <w:rsid w:val="009F5540"/>
    <w:rsid w:val="00A00F5F"/>
    <w:rsid w:val="00A3595D"/>
    <w:rsid w:val="00A43C50"/>
    <w:rsid w:val="00A6404E"/>
    <w:rsid w:val="00A76448"/>
    <w:rsid w:val="00A935B0"/>
    <w:rsid w:val="00AA745F"/>
    <w:rsid w:val="00AB0A69"/>
    <w:rsid w:val="00AC4C53"/>
    <w:rsid w:val="00AE32D5"/>
    <w:rsid w:val="00AE4781"/>
    <w:rsid w:val="00AE4F86"/>
    <w:rsid w:val="00AF366D"/>
    <w:rsid w:val="00B0008B"/>
    <w:rsid w:val="00BA7CA2"/>
    <w:rsid w:val="00BC62B7"/>
    <w:rsid w:val="00BF0E9F"/>
    <w:rsid w:val="00C010C3"/>
    <w:rsid w:val="00C1299F"/>
    <w:rsid w:val="00C31A62"/>
    <w:rsid w:val="00C4409E"/>
    <w:rsid w:val="00C70E53"/>
    <w:rsid w:val="00C84D6F"/>
    <w:rsid w:val="00C86EFE"/>
    <w:rsid w:val="00C97E06"/>
    <w:rsid w:val="00CD6F3A"/>
    <w:rsid w:val="00CF4540"/>
    <w:rsid w:val="00D425AB"/>
    <w:rsid w:val="00D47761"/>
    <w:rsid w:val="00D64062"/>
    <w:rsid w:val="00D82C8C"/>
    <w:rsid w:val="00D87BC2"/>
    <w:rsid w:val="00DA021F"/>
    <w:rsid w:val="00DA420B"/>
    <w:rsid w:val="00DB1F13"/>
    <w:rsid w:val="00DB24C5"/>
    <w:rsid w:val="00DC2D2D"/>
    <w:rsid w:val="00DD0458"/>
    <w:rsid w:val="00E05C0E"/>
    <w:rsid w:val="00E2223F"/>
    <w:rsid w:val="00E764F8"/>
    <w:rsid w:val="00EA121F"/>
    <w:rsid w:val="00EB4511"/>
    <w:rsid w:val="00EC4D6D"/>
    <w:rsid w:val="00EE5819"/>
    <w:rsid w:val="00F01122"/>
    <w:rsid w:val="00F2499B"/>
    <w:rsid w:val="00F55746"/>
    <w:rsid w:val="00F96A6B"/>
    <w:rsid w:val="00FB7B04"/>
    <w:rsid w:val="00FC0E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74C48"/>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semiHidden/>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table" w:customStyle="1" w:styleId="Tabelamrea1">
    <w:name w:val="Tabela – mreža1"/>
    <w:basedOn w:val="Navadnatabela"/>
    <w:next w:val="Tabelamrea"/>
    <w:uiPriority w:val="39"/>
    <w:rsid w:val="00912710"/>
    <w:pPr>
      <w:spacing w:after="0" w:line="240" w:lineRule="auto"/>
    </w:pPr>
    <w:rPr>
      <w:rFonts w:ascii="Calibri" w:eastAsia="Calibri"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Brezseznama"/>
    <w:rsid w:val="00970D70"/>
    <w:pPr>
      <w:numPr>
        <w:numId w:val="20"/>
      </w:numPr>
    </w:pPr>
  </w:style>
  <w:style w:type="numbering" w:customStyle="1" w:styleId="WWNum4">
    <w:name w:val="WWNum4"/>
    <w:basedOn w:val="Brezseznama"/>
    <w:rsid w:val="00970D70"/>
    <w:pPr>
      <w:numPr>
        <w:numId w:val="21"/>
      </w:numPr>
    </w:pPr>
  </w:style>
  <w:style w:type="paragraph" w:customStyle="1" w:styleId="TableParagraph">
    <w:name w:val="Table Paragraph"/>
    <w:basedOn w:val="Standard"/>
    <w:rsid w:val="00970D70"/>
    <w:pPr>
      <w:widowControl w:val="0"/>
      <w:spacing w:after="0" w:line="207" w:lineRule="exact"/>
      <w:ind w:left="35"/>
    </w:pPr>
    <w:rPr>
      <w:rFonts w:eastAsia="Calibri" w:cs="Calibri"/>
    </w:rPr>
  </w:style>
  <w:style w:type="paragraph" w:styleId="Telobesedila">
    <w:name w:val="Body Text"/>
    <w:basedOn w:val="Navaden"/>
    <w:link w:val="TelobesedilaZnak"/>
    <w:rsid w:val="00970D70"/>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970D70"/>
    <w:rPr>
      <w:rFonts w:ascii="Times New Roman" w:eastAsia="Times New Roman" w:hAnsi="Times New Roman" w:cs="Times New Roman"/>
      <w:sz w:val="24"/>
      <w:szCs w:val="20"/>
      <w:lang w:eastAsia="sl-SI"/>
    </w:rPr>
  </w:style>
  <w:style w:type="paragraph" w:customStyle="1" w:styleId="Telobesedila21">
    <w:name w:val="Telo besedila 21"/>
    <w:basedOn w:val="Navaden"/>
    <w:rsid w:val="00970D70"/>
    <w:pPr>
      <w:suppressAutoHyphens/>
      <w:spacing w:after="0" w:line="240" w:lineRule="auto"/>
      <w:jc w:val="center"/>
    </w:pPr>
    <w:rPr>
      <w:rFonts w:ascii="Arial" w:eastAsia="Times New Roman" w:hAnsi="Arial" w:cs="Times New Roman"/>
      <w:b/>
      <w:sz w:val="32"/>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693307821">
      <w:bodyDiv w:val="1"/>
      <w:marLeft w:val="0"/>
      <w:marRight w:val="0"/>
      <w:marTop w:val="0"/>
      <w:marBottom w:val="0"/>
      <w:divBdr>
        <w:top w:val="none" w:sz="0" w:space="0" w:color="auto"/>
        <w:left w:val="none" w:sz="0" w:space="0" w:color="auto"/>
        <w:bottom w:val="none" w:sz="0" w:space="0" w:color="auto"/>
        <w:right w:val="none" w:sz="0" w:space="0" w:color="auto"/>
      </w:divBdr>
    </w:div>
    <w:div w:id="1544709138">
      <w:bodyDiv w:val="1"/>
      <w:marLeft w:val="0"/>
      <w:marRight w:val="0"/>
      <w:marTop w:val="0"/>
      <w:marBottom w:val="0"/>
      <w:divBdr>
        <w:top w:val="none" w:sz="0" w:space="0" w:color="auto"/>
        <w:left w:val="none" w:sz="0" w:space="0" w:color="auto"/>
        <w:bottom w:val="none" w:sz="0" w:space="0" w:color="auto"/>
        <w:right w:val="none" w:sz="0" w:space="0" w:color="auto"/>
      </w:divBdr>
    </w:div>
    <w:div w:id="1707634970">
      <w:bodyDiv w:val="1"/>
      <w:marLeft w:val="0"/>
      <w:marRight w:val="0"/>
      <w:marTop w:val="0"/>
      <w:marBottom w:val="0"/>
      <w:divBdr>
        <w:top w:val="none" w:sz="0" w:space="0" w:color="auto"/>
        <w:left w:val="none" w:sz="0" w:space="0" w:color="auto"/>
        <w:bottom w:val="none" w:sz="0" w:space="0" w:color="auto"/>
        <w:right w:val="none" w:sz="0" w:space="0" w:color="auto"/>
      </w:divBdr>
    </w:div>
    <w:div w:id="1900822267">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2924</Words>
  <Characters>16673</Characters>
  <Application>Microsoft Office Word</Application>
  <DocSecurity>0</DocSecurity>
  <Lines>138</Lines>
  <Paragraphs>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Matjaz Stinek</cp:lastModifiedBy>
  <cp:revision>5</cp:revision>
  <cp:lastPrinted>2023-11-14T13:27:00Z</cp:lastPrinted>
  <dcterms:created xsi:type="dcterms:W3CDTF">2026-07-15T06:30:00Z</dcterms:created>
  <dcterms:modified xsi:type="dcterms:W3CDTF">2026-07-15T10:20:00Z</dcterms:modified>
</cp:coreProperties>
</file>